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5C94" w14:textId="0D9CE3F7" w:rsidR="00894C55" w:rsidRPr="000343B7" w:rsidRDefault="008F4F6E" w:rsidP="004E7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343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Ministru kabineta noteikumu projekta</w:t>
      </w:r>
      <w:r w:rsidRPr="0003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B05" w:rsidRPr="000343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413AD4" w:rsidRPr="00413A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Kārtība, kādā izglītības iestādes dibinātājs novērtē izglītības iestādes vadītāja profesionālo darbību</w:t>
      </w:r>
      <w:r w:rsidR="004E7B05" w:rsidRPr="000343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 </w:t>
      </w:r>
      <w:r w:rsidR="00894C55" w:rsidRPr="000343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</w:t>
      </w:r>
      <w:r w:rsidR="00520EAD" w:rsidRPr="000343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894C55" w:rsidRPr="000343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sākotnējās ietekmes novērtējuma ziņojums (anotācija)</w:t>
      </w:r>
    </w:p>
    <w:p w14:paraId="048F5C95" w14:textId="77777777" w:rsidR="00E5323B" w:rsidRPr="000343B7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1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8"/>
        <w:gridCol w:w="5643"/>
      </w:tblGrid>
      <w:tr w:rsidR="005A07E8" w:rsidRPr="000343B7" w14:paraId="048F5C97" w14:textId="77777777" w:rsidTr="00EA0EE4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C96" w14:textId="77777777" w:rsidR="00655F2C" w:rsidRPr="000343B7" w:rsidRDefault="00E5323B" w:rsidP="00A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5A07E8" w:rsidRPr="000343B7" w14:paraId="048F5C9B" w14:textId="77777777" w:rsidTr="00EA0EE4">
        <w:trPr>
          <w:tblCellSpacing w:w="15" w:type="dxa"/>
        </w:trPr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9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99" w14:textId="65AD4352" w:rsidR="00AF2C2E" w:rsidRPr="000343B7" w:rsidRDefault="00AF2C2E" w:rsidP="0050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C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Ministru kabineta noteikumu projekts </w:t>
            </w:r>
            <w:r w:rsidR="008F5E5E" w:rsidRPr="004C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“</w:t>
            </w:r>
            <w:r w:rsidR="00413AD4" w:rsidRPr="004C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Kārtība, kādā izglītības iestādes dibinātājs novērtē izglītības iestādes vadītāja profesionālo darbību</w:t>
            </w:r>
            <w:r w:rsidRPr="004C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” (turpmāk – MK noteikumu projekts) izstrādāts ar mērķi </w:t>
            </w:r>
            <w:r w:rsidR="004C5466" w:rsidRPr="004C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regulēt</w:t>
            </w:r>
            <w:r w:rsidR="00D94177" w:rsidRPr="004C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kārtību, kādā izglītības iestāžu dibinātāji novērtē izglītības iestāžu vadītāju profesionālo darbību</w:t>
            </w:r>
            <w:r w:rsidRPr="004C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048F5C9A" w14:textId="0468BE8B" w:rsidR="00E5323B" w:rsidRPr="000343B7" w:rsidRDefault="00501695" w:rsidP="002C4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MK noteikumu projekts </w:t>
            </w:r>
            <w:r w:rsidR="00D54391" w:rsidRPr="0003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stājas spēkā </w:t>
            </w:r>
            <w:r w:rsidR="00413AD4" w:rsidRPr="00413AD4">
              <w:rPr>
                <w:rFonts w:ascii="Times New Roman" w:eastAsia="Times New Roman" w:hAnsi="Times New Roman" w:cs="Times New Roman"/>
                <w:sz w:val="24"/>
                <w:szCs w:val="24"/>
              </w:rPr>
              <w:t>Oficiālo publikāciju un tiesiskās informācijas likumā noteiktajā kārtībā.</w:t>
            </w:r>
          </w:p>
        </w:tc>
      </w:tr>
    </w:tbl>
    <w:p w14:paraId="048F5C9C" w14:textId="77777777" w:rsidR="00E5323B" w:rsidRPr="000343B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0343B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1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3048"/>
        <w:gridCol w:w="5637"/>
      </w:tblGrid>
      <w:tr w:rsidR="005A07E8" w:rsidRPr="000343B7" w14:paraId="048F5C9E" w14:textId="77777777" w:rsidTr="00387D0C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C9D" w14:textId="77777777" w:rsidR="00655F2C" w:rsidRPr="000343B7" w:rsidRDefault="00E5323B" w:rsidP="00A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5A07E8" w:rsidRPr="000343B7" w14:paraId="048F5CA2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9F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A0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A1" w14:textId="3CF4EE9E" w:rsidR="00E5323B" w:rsidRPr="000343B7" w:rsidRDefault="003624E2" w:rsidP="00A2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MK noteikumu projekts izstrādāts, pamatojoties uz </w:t>
            </w:r>
            <w:r w:rsidR="00D4546D" w:rsidRPr="00D454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Izglītības likuma 14. panta 46. punktu</w:t>
            </w: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5A07E8" w:rsidRPr="000343B7" w14:paraId="048F5CD0" w14:textId="77777777" w:rsidTr="001119F2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A3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A4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27292E" w14:textId="34492B7E" w:rsidR="009E1DEC" w:rsidRDefault="009E1DEC" w:rsidP="009E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E1D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MK noteikumu projekts paredz kārtību, kādā izglītības iestāžu dibinātāji novērtē izglītības iestāžu (izņemot augstskolas un koledžas) vadītāju </w:t>
            </w:r>
            <w:r w:rsidR="005430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(turpmāk – vadītājs) </w:t>
            </w:r>
            <w:r w:rsidRPr="009E1D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profesionālo darbību.</w:t>
            </w:r>
          </w:p>
          <w:p w14:paraId="420833E1" w14:textId="2C300D15" w:rsidR="009E1DEC" w:rsidRPr="009E1DEC" w:rsidRDefault="005430BE" w:rsidP="009E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</w:t>
            </w:r>
            <w:r w:rsidR="000B2152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adītāja</w:t>
            </w:r>
            <w:r w:rsidR="009E1DEC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profesionālās darbības novērtēšanas mērķis ir veicināt </w:t>
            </w:r>
            <w:r w:rsidR="000B2152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vadītāja</w:t>
            </w:r>
            <w:r w:rsidR="009E1DEC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CC26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profesionālās darbības attīstību un </w:t>
            </w:r>
            <w:r w:rsidR="009E1DEC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nepārtrauktu profesionālo </w:t>
            </w:r>
            <w:r w:rsidR="008A7DFB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pilnveidi</w:t>
            </w:r>
            <w:r w:rsidR="009E1DEC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tādējādi uzlabojot </w:t>
            </w:r>
            <w:r w:rsidR="000B2152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vadītāja</w:t>
            </w:r>
            <w:r w:rsidR="009E1DEC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75785D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darba</w:t>
            </w:r>
            <w:r w:rsidR="00CC26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="00AB0DAB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tā vadītās izglītības iestādes </w:t>
            </w:r>
            <w:r w:rsidR="00CC26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darbības un izglītības programmas īstenošanas</w:t>
            </w:r>
            <w:r w:rsidR="009E1DEC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kvalitāti</w:t>
            </w:r>
            <w:r w:rsidR="00CC26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kā arī stiprināt izglītības iestādes dibinātāja iesaisti un atbildību izglītības iestādes vadīšanas procesos</w:t>
            </w:r>
            <w:r w:rsidR="009E1DEC" w:rsidRPr="00757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5ABDC55D" w14:textId="7195D91E" w:rsidR="00043494" w:rsidRDefault="005430BE" w:rsidP="009E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</w:t>
            </w:r>
            <w:r w:rsidR="00B526AE" w:rsidRP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adītāj</w:t>
            </w:r>
            <w:r w:rsid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B526AE" w:rsidRP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profesionāl</w:t>
            </w:r>
            <w:r w:rsid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ās</w:t>
            </w:r>
            <w:r w:rsidR="00B526AE" w:rsidRP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darbīb</w:t>
            </w:r>
            <w:r w:rsid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as</w:t>
            </w:r>
            <w:r w:rsidR="00B526AE" w:rsidRP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043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mērķus</w:t>
            </w:r>
            <w:r w:rsidR="009E1DEC" w:rsidRPr="009E1D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izglītības iestādes dibinātājs vai tā</w:t>
            </w:r>
            <w:r w:rsidR="009E1DEC" w:rsidRPr="009E1D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B526AE" w:rsidRP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deleģētais pārstāvis</w:t>
            </w:r>
            <w:r w:rsid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(turpmāk – dibinātājs) </w:t>
            </w:r>
            <w:r w:rsidR="00043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nosaka </w:t>
            </w:r>
            <w:r w:rsidR="00E40B41" w:rsidRPr="00E40B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 vēlāk kā mēneša laikā no vadītāja darba uzsākšanas vadītāja amatā</w:t>
            </w:r>
            <w:r w:rsidR="00043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bet novērtēšanu</w:t>
            </w:r>
            <w:r w:rsidR="00E40B41" w:rsidRPr="00E40B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9E1DEC" w:rsidRPr="009E1D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veic </w:t>
            </w:r>
            <w:r w:rsid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 retāk kā</w:t>
            </w:r>
            <w:r w:rsidR="009E1DEC" w:rsidRPr="009E1D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B5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reizi</w:t>
            </w:r>
            <w:r w:rsidR="00043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trijos gados</w:t>
            </w:r>
            <w:r w:rsidR="009E1DEC" w:rsidRPr="009E1D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3160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0642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Dibinātājs </w:t>
            </w:r>
            <w:r w:rsidR="00064280" w:rsidRPr="000642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var</w:t>
            </w:r>
            <w:r w:rsidR="00043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noteikt vadītāja profesionālās darbības novērtēšanas kārtību (tostarp paredzēt novērtēšanas regularitāti, kā arī personas, kuras piedalās novērtēšanā, detalizēt </w:t>
            </w:r>
            <w:r w:rsidR="00043494" w:rsidRPr="004C2F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novērtēšanas noris</w:t>
            </w:r>
            <w:r w:rsidR="00043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</w:t>
            </w:r>
            <w:r w:rsidR="001D11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noteikt papildu vērtēšanas kritērijus</w:t>
            </w:r>
            <w:r w:rsidR="00043494" w:rsidRPr="004C2F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043494" w:rsidRPr="000425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utt.</w:t>
            </w:r>
            <w:r w:rsidR="00043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 un</w:t>
            </w:r>
            <w:r w:rsidR="00064280" w:rsidRPr="000642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izmantot elektronisko sistēmu personāla novērtēšanai</w:t>
            </w:r>
            <w:r w:rsidR="000642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(</w:t>
            </w:r>
            <w:r w:rsidR="00064280" w:rsidRPr="000642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ja tāda ir izveidota</w:t>
            </w:r>
            <w:r w:rsidR="000642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). </w:t>
            </w:r>
          </w:p>
          <w:p w14:paraId="330E2062" w14:textId="48EE1351" w:rsidR="00C8009E" w:rsidRDefault="004D2249" w:rsidP="009E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D2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Dibinātājs vadītāja mērķu noteikšanā un profesionālās darbības novērtēšanā var iesaistīt izglītības iestādes pārstāvjus, izglītības ekspertus, izglītības iestādes sadarbības partneru vai pašvaldības pārstāvjus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11E57EAB" w14:textId="33A652CA" w:rsidR="008044A1" w:rsidRDefault="008044A1" w:rsidP="009E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04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Lai vērtētu vadītāja profesionālo darbību, dibinātājam sadarbībā ar vadītāju būtu svarīgi definēt</w:t>
            </w:r>
            <w:r w:rsidR="00043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vadītāja profesionālās darbības mērķus (</w:t>
            </w:r>
            <w:r w:rsidRPr="00804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piemēram, pēc TRIKS (SMART) principiem un sasniedzamos rezultātus (kvantitatīvi un kvalitatīvi)</w:t>
            </w:r>
            <w:r w:rsidR="00043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  <w:r w:rsidRPr="00804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novērtēšanas periodam, tostarp, lai novērtētu sniegumu izglītības inovāciju jomā, </w:t>
            </w:r>
            <w:r w:rsidRPr="00804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jaunāko pedagoģijas un izglītības vadības atziņu ieviešanu izglītības iestādē</w:t>
            </w:r>
            <w:r w:rsidR="00DA5C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noteikt pārmaiņas izglītības iestādes darbībā un izglītības programmas īstenošanā u.tml</w:t>
            </w:r>
            <w:r w:rsidRPr="00804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</w:t>
            </w:r>
          </w:p>
          <w:p w14:paraId="672BA247" w14:textId="78EF3C5B" w:rsidR="00745667" w:rsidRPr="00251C8C" w:rsidRDefault="00450845" w:rsidP="0074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50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MK noteikumu projektā noteikta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izglītības iestādes vadītāja profesionālās darbības </w:t>
            </w:r>
            <w:r w:rsidRPr="00450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ārpuskārtas novērtēšan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a, </w:t>
            </w:r>
            <w:r w:rsidRPr="00E9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ko dibinātājs veic, ja tiek konstatēti būtiski pārkāpumi vadītāja profesionālajā darbībā</w:t>
            </w:r>
            <w:r w:rsidR="00DA5C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7F35B6" w:rsidRPr="00E9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(piemēram, amata pienākumu </w:t>
            </w:r>
            <w:r w:rsidR="007F35B6" w:rsidRPr="00EB0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nepamatot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7F35B6" w:rsidRPr="00EB0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nepildīšan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DA5C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="007F35B6" w:rsidRPr="00EB0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novēlot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7F35B6" w:rsidRPr="00EB0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nolaidīg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7F35B6" w:rsidRPr="00EB0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vai nekvalitatīv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7F35B6" w:rsidRPr="00EB0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pildīšan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a, ko tostarp, piemēram, konstatēj</w:t>
            </w:r>
            <w:r w:rsidR="00062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is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pats dibinātājs, Izglītības kvalitātes valsts dienests</w:t>
            </w:r>
            <w:r w:rsidR="00EE4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(turpmāk – dienests)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Valsts bērnu tiesību aizsardzības inspekcija, Veselības inspekcija</w:t>
            </w:r>
            <w:r w:rsidR="007F35B6" w:rsidRPr="00E9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  <w:r w:rsidRPr="00E9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vai būtiski pazeminājusies</w:t>
            </w:r>
            <w:r w:rsidR="001F7A54" w:rsidRPr="00E9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450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izglītības iestādes darbības vai izglītības programmas īstenošanas kvalitāte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7F35B6" w:rsidRPr="00E9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(piemēram, kārtējā akreditācijā 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kvalitātes vērtēšanas kritērijs ir novērtēts</w:t>
            </w:r>
            <w:r w:rsidR="007F35B6" w:rsidRPr="00E9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7F35B6" w:rsidRPr="00BD7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kvalitātes vērtējuma līmeni 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“</w:t>
            </w:r>
            <w:r w:rsidR="007F35B6" w:rsidRPr="00BD7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jāpilnveido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”</w:t>
            </w:r>
            <w:r w:rsidR="007F35B6" w:rsidRPr="00BD7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vai zemāku</w:t>
            </w:r>
            <w:r w:rsidR="007F35B6" w:rsidRPr="00E92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  <w:r w:rsidRPr="004508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251C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CF7B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Tādējādi </w:t>
            </w:r>
            <w:r w:rsidR="00CF7BC4" w:rsidRPr="00CF7B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tiks nodrošināta nepārtraukta vadītāju</w:t>
            </w:r>
            <w:r w:rsidR="00CF7BC4" w:rsidRPr="002A6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profesionālās darbības uzraudzība, izglītības kvalitātes 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pilnveide</w:t>
            </w:r>
            <w:r w:rsidR="00CF7BC4" w:rsidRPr="002A6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lai uz </w:t>
            </w:r>
            <w:r w:rsidR="007F3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pār</w:t>
            </w:r>
            <w:r w:rsidR="00CF7BC4" w:rsidRPr="002A6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maiņām izglītības kvalitātē </w:t>
            </w:r>
            <w:r w:rsidR="005C5F18" w:rsidRPr="002A6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dibinātājs </w:t>
            </w:r>
            <w:r w:rsidR="00CF7BC4" w:rsidRPr="002A6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varētu reaģēt nekavējoties.</w:t>
            </w:r>
            <w:r w:rsidR="00745667" w:rsidRPr="009E1DEC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  <w:t xml:space="preserve"> </w:t>
            </w:r>
          </w:p>
          <w:p w14:paraId="048F5CCF" w14:textId="1F6B64D8" w:rsidR="00701902" w:rsidRPr="0037091B" w:rsidRDefault="00745667" w:rsidP="0029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456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Ja vadītāja profesionālā darbība atbilst Izglītības likuma 30. pantā noteiktajam, dibinātājs nosaka vadītāja profesionālās darbības mērķus nākamajam novērtēšanas periodam.</w:t>
            </w:r>
            <w:r w:rsidR="001E45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Savukārt, j</w:t>
            </w:r>
            <w:r w:rsidRPr="007456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 vadītāja profesionālā darbība neatbilst Izglītības likuma 30. pantā noteiktajam, dibinātājs var izbeigt darba tiesiskās attiecības ar vadītāju vai ierosināt dienestam veikt vadītāja profesionālās darbības ārkārtas novērtēšanu.</w:t>
            </w:r>
            <w:r w:rsidR="003937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9469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Dienests vadītāja profesionālās darbības ārkārtas novērtēšanu veic atbilstoši Ministru kabineta </w:t>
            </w:r>
            <w:r w:rsidR="007622B1" w:rsidRPr="00762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2020. gada 6. oktobr</w:t>
            </w:r>
            <w:r w:rsidR="00762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7622B1" w:rsidRPr="00762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noteikum</w:t>
            </w:r>
            <w:r w:rsidR="007B4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="007622B1" w:rsidRPr="00762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618</w:t>
            </w:r>
            <w:r w:rsidR="00762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“</w:t>
            </w:r>
            <w:r w:rsidR="007622B1" w:rsidRPr="00762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Izglītības iestāžu, eksaminācijas centru, citu Izglītības likumā noteiktu institūciju un izglītības programmu akreditācijas un izglītības iestāžu vadītāju profesionālās darbības novērtēšanas kārtība</w:t>
            </w:r>
            <w:r w:rsidR="00762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”</w:t>
            </w:r>
            <w:r w:rsidR="006908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0428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(turpmāk – MK noteikumu Nr. 618) </w:t>
            </w:r>
            <w:r w:rsidR="007B4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noteiktajai kārtībai.</w:t>
            </w:r>
            <w:r w:rsidR="009F7E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4A1C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Vērtējot</w:t>
            </w:r>
            <w:r w:rsidR="00DA38B0">
              <w:t xml:space="preserve"> </w:t>
            </w:r>
            <w:r w:rsidR="00DA38B0" w:rsidRPr="00DA38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vadītāja profesionālās darbības </w:t>
            </w:r>
            <w:r w:rsidRPr="004A1C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kvalitātes jomas “</w:t>
            </w:r>
            <w:r w:rsidRPr="004A1C3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A1C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aba pārvaldība” kritērijus “</w:t>
            </w:r>
            <w:r w:rsidRPr="004A1C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A1C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dministratīvā efektivitāte”, “</w:t>
            </w:r>
            <w:r w:rsidRPr="004A1C3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A1C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adības profesionālā darbība” un “</w:t>
            </w:r>
            <w:r w:rsidRPr="004A1C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A1C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tbalsts un sadarbība”</w:t>
            </w:r>
            <w:r w:rsidR="000428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(MK noteikumu Nr. 618 </w:t>
            </w:r>
            <w:r w:rsidR="00B14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</w:r>
            <w:r w:rsidR="004B27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28. punkts un </w:t>
            </w:r>
            <w:r w:rsidR="000428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26.4. apakšpunkts)</w:t>
            </w:r>
            <w:r w:rsidRPr="004A1C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ti</w:t>
            </w:r>
            <w:r w:rsidR="005A7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ek vērtēta </w:t>
            </w:r>
            <w:r w:rsidRPr="004A1C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izglītības iestādes darba </w:t>
            </w:r>
            <w:proofErr w:type="spellStart"/>
            <w:r w:rsidRPr="004A1C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pašvērtēšana</w:t>
            </w:r>
            <w:proofErr w:type="spellEnd"/>
            <w:r w:rsidRPr="004A1C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 attīstības plānošana, izglītības iestādes vadības darbs un personāla pārvaldība, izglītības iestādes darbības efektivitāte un finanšu jautājumu risināšana, izglītības iestādes sadarbība ar citām institūcijām.</w:t>
            </w:r>
          </w:p>
        </w:tc>
      </w:tr>
      <w:tr w:rsidR="005A07E8" w:rsidRPr="000343B7" w14:paraId="048F5CD4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D1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D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D3" w14:textId="77777777" w:rsidR="00E5323B" w:rsidRPr="002B7D8B" w:rsidRDefault="004C26A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7D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MK noteikumu projekts šo jomu neskar.</w:t>
            </w:r>
          </w:p>
        </w:tc>
      </w:tr>
      <w:tr w:rsidR="005A07E8" w:rsidRPr="000343B7" w14:paraId="048F5CD8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D5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D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D7" w14:textId="77777777" w:rsidR="00E5323B" w:rsidRPr="000343B7" w:rsidRDefault="004C26A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048F5CD9" w14:textId="77777777" w:rsidR="00E5323B" w:rsidRPr="000343B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0343B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lastRenderedPageBreak/>
        <w:t xml:space="preserve">  </w:t>
      </w:r>
    </w:p>
    <w:tbl>
      <w:tblPr>
        <w:tblW w:w="51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2663"/>
        <w:gridCol w:w="6093"/>
      </w:tblGrid>
      <w:tr w:rsidR="00FB53ED" w:rsidRPr="000343B7" w14:paraId="048F5CDB" w14:textId="77777777" w:rsidTr="00E64F8C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CDA" w14:textId="77777777" w:rsidR="00FB53ED" w:rsidRPr="000343B7" w:rsidRDefault="00FB53ED" w:rsidP="00A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FB53ED" w:rsidRPr="000343B7" w14:paraId="048F5CE6" w14:textId="77777777" w:rsidTr="00B41D8C">
        <w:trPr>
          <w:trHeight w:val="2779"/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DC" w14:textId="77777777" w:rsidR="00FB53ED" w:rsidRPr="000343B7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DD" w14:textId="77777777" w:rsidR="00FB53ED" w:rsidRPr="000343B7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mērķgrupas</w:t>
            </w:r>
            <w:proofErr w:type="spellEnd"/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DE" w14:textId="2A74782F" w:rsidR="007F2F53" w:rsidRPr="000343B7" w:rsidRDefault="00ED099D" w:rsidP="007F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D099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MK noteikumu projekts ietekmē Izglītības iestāžu reģistrā reģistrēto izglītības iestāžu (izņemot augstskolas un koledžas) vadītājus un to dibinātājus</w:t>
            </w:r>
            <w:r w:rsidR="007F2F53" w:rsidRPr="000343B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48F5CDF" w14:textId="7EF0875A" w:rsidR="007F2F53" w:rsidRPr="005C51DD" w:rsidRDefault="007F2F53" w:rsidP="007F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Izglītības iestādes (</w:t>
            </w:r>
            <w:r w:rsidR="00D546C9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dati uz 0</w:t>
            </w:r>
            <w:r w:rsidR="00D06D8B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D546C9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D06D8B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D546C9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7F1810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546C9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.; kopā </w:t>
            </w:r>
            <w:r w:rsidR="005C51DD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583</w:t>
            </w: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):</w:t>
            </w:r>
          </w:p>
          <w:p w14:paraId="048F5CE0" w14:textId="153121AB" w:rsidR="007F2F53" w:rsidRPr="005C51DD" w:rsidRDefault="007F2F53" w:rsidP="007F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- vispārējās izglītības iestādes </w:t>
            </w:r>
            <w:r w:rsidR="00D546C9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(izņemot speciālās izglītības iestādes) </w:t>
            </w: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– 6</w:t>
            </w:r>
            <w:r w:rsidR="00D06D8B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48F5CE1" w14:textId="77777777" w:rsidR="007F2F53" w:rsidRPr="005C51DD" w:rsidRDefault="007F2F53" w:rsidP="007F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 profesionālās pamata un vidējās izglītības iestādes – 53;</w:t>
            </w:r>
          </w:p>
          <w:p w14:paraId="048F5CE2" w14:textId="02D5E370" w:rsidR="007F2F53" w:rsidRPr="005C51DD" w:rsidRDefault="007F2F53" w:rsidP="007F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 profesionālās ie</w:t>
            </w:r>
            <w:r w:rsidR="00D546C9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virzes izglītības iestādes – 2</w:t>
            </w:r>
            <w:r w:rsidR="002D1283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51</w:t>
            </w: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48F5CE3" w14:textId="62D63F3E" w:rsidR="007F2F53" w:rsidRPr="005C51DD" w:rsidRDefault="007F2F53" w:rsidP="007F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 profesionālās tālākizglītības un piln</w:t>
            </w:r>
            <w:r w:rsidR="00D546C9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veides izglītības iestādes – 6</w:t>
            </w:r>
            <w:r w:rsidR="00E77580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02</w:t>
            </w: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48F5CE4" w14:textId="2E51902E" w:rsidR="007F2F53" w:rsidRPr="005C51DD" w:rsidRDefault="007F2F53" w:rsidP="007F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 sp</w:t>
            </w:r>
            <w:r w:rsidR="00D546C9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eciālās izglītības iestādes – 44</w:t>
            </w:r>
            <w:r w:rsidR="00A3354E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45AAEB6" w14:textId="77777777" w:rsidR="00E05861" w:rsidRPr="005C51DD" w:rsidRDefault="007F2F53" w:rsidP="00A33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 pirms</w:t>
            </w:r>
            <w:r w:rsidR="00D546C9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skolas izglītības iestādes – 6</w:t>
            </w:r>
            <w:r w:rsidR="00EE138E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67</w:t>
            </w:r>
            <w:r w:rsidR="00A3354E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1385EF0" w14:textId="02FD65BE" w:rsidR="00A3354E" w:rsidRPr="005C51DD" w:rsidRDefault="00A3354E" w:rsidP="00A33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 pieaugušo neformālās izglītības iestādes</w:t>
            </w:r>
            <w:r w:rsidR="007F1810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– 203</w:t>
            </w: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48F5CE5" w14:textId="0645559B" w:rsidR="00A3354E" w:rsidRPr="000343B7" w:rsidRDefault="00A3354E" w:rsidP="00A33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interešu izglītības iestādes</w:t>
            </w:r>
            <w:r w:rsidR="007F1810"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– 123</w:t>
            </w:r>
            <w:r w:rsidRPr="005C5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B53ED" w:rsidRPr="000343B7" w14:paraId="048F5CEA" w14:textId="77777777" w:rsidTr="00E64F8C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E7" w14:textId="77777777" w:rsidR="00FB53ED" w:rsidRPr="000343B7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E8" w14:textId="77777777" w:rsidR="00FB53ED" w:rsidRPr="000343B7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E9" w14:textId="26A76E5D" w:rsidR="00FB53ED" w:rsidRPr="000343B7" w:rsidRDefault="00FB53ED" w:rsidP="004E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MK noteikumu projektā vadītāju </w:t>
            </w:r>
            <w:r w:rsidR="00F14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profesionālās darbības </w:t>
            </w: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novērtēšanā </w:t>
            </w:r>
            <w:r w:rsidR="00F14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dibinātājs var </w:t>
            </w: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izmantot </w:t>
            </w:r>
            <w:r w:rsidR="00A550DD" w:rsidRPr="00A550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elektronisko sistēmu personāla novērtēšanai</w:t>
            </w:r>
            <w:r w:rsidR="00A550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(</w:t>
            </w:r>
            <w:r w:rsidR="00A550DD" w:rsidRPr="00A550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ja tāda ir izveidota</w:t>
            </w:r>
            <w:r w:rsidR="00A550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FB53ED" w:rsidRPr="000343B7" w14:paraId="048F5D0C" w14:textId="77777777" w:rsidTr="00E64F8C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EB" w14:textId="77777777" w:rsidR="00FB53ED" w:rsidRPr="000343B7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CEC" w14:textId="77777777" w:rsidR="00FB53ED" w:rsidRPr="00987D10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87D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0B" w14:textId="388DBBF8" w:rsidR="00FB53ED" w:rsidRPr="000343B7" w:rsidRDefault="00987D10" w:rsidP="005D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cyan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  <w:tr w:rsidR="00FB53ED" w:rsidRPr="000343B7" w14:paraId="048F5D10" w14:textId="77777777" w:rsidTr="00E64F8C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0D" w14:textId="77777777" w:rsidR="00FB53ED" w:rsidRPr="000343B7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0E" w14:textId="77777777" w:rsidR="00FB53ED" w:rsidRPr="000343B7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0F" w14:textId="77777777" w:rsidR="00FB53ED" w:rsidRPr="000343B7" w:rsidRDefault="00FB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cyan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  <w:tr w:rsidR="00FB53ED" w:rsidRPr="000343B7" w14:paraId="048F5D14" w14:textId="77777777" w:rsidTr="00E64F8C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11" w14:textId="77777777" w:rsidR="00FB53ED" w:rsidRPr="000343B7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12" w14:textId="77777777" w:rsidR="00FB53ED" w:rsidRPr="000343B7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13" w14:textId="77777777" w:rsidR="00FB53ED" w:rsidRPr="000343B7" w:rsidRDefault="00FB53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048F5D15" w14:textId="77777777" w:rsidR="00E5323B" w:rsidRPr="000343B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0343B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1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6"/>
        <w:gridCol w:w="960"/>
        <w:gridCol w:w="1054"/>
        <w:gridCol w:w="920"/>
        <w:gridCol w:w="1054"/>
        <w:gridCol w:w="923"/>
        <w:gridCol w:w="1054"/>
        <w:gridCol w:w="1330"/>
      </w:tblGrid>
      <w:tr w:rsidR="005A07E8" w:rsidRPr="000343B7" w14:paraId="048F5D17" w14:textId="77777777" w:rsidTr="00387D0C">
        <w:trPr>
          <w:tblCellSpacing w:w="15" w:type="dxa"/>
        </w:trPr>
        <w:tc>
          <w:tcPr>
            <w:tcW w:w="496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16" w14:textId="77777777" w:rsidR="00655F2C" w:rsidRPr="000343B7" w:rsidRDefault="00E5323B" w:rsidP="00A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5A07E8" w:rsidRPr="000343B7" w14:paraId="048F5D1B" w14:textId="77777777" w:rsidTr="00387D0C">
        <w:trPr>
          <w:tblCellSpacing w:w="15" w:type="dxa"/>
        </w:trPr>
        <w:tc>
          <w:tcPr>
            <w:tcW w:w="10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18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Rādītāji</w:t>
            </w:r>
          </w:p>
        </w:tc>
        <w:tc>
          <w:tcPr>
            <w:tcW w:w="106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19" w14:textId="003654DE" w:rsidR="00655F2C" w:rsidRPr="000343B7" w:rsidRDefault="00AC5DEF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 w:rsidR="00876B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  <w:r w:rsidR="00387D0C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</w:t>
            </w:r>
            <w:r w:rsidR="00E5323B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gads</w:t>
            </w:r>
          </w:p>
        </w:tc>
        <w:tc>
          <w:tcPr>
            <w:tcW w:w="280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1A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Turpmākie trīs gadi (</w:t>
            </w:r>
            <w:proofErr w:type="spellStart"/>
            <w:r w:rsidRPr="00034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</w:p>
        </w:tc>
      </w:tr>
      <w:tr w:rsidR="005A07E8" w:rsidRPr="000343B7" w14:paraId="048F5D21" w14:textId="77777777" w:rsidTr="00387D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1C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1D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1E" w14:textId="3DE22496" w:rsidR="00655F2C" w:rsidRPr="000343B7" w:rsidRDefault="005D6EB8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 w:rsidR="00876B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  <w:r w:rsidR="00387D0C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gads</w:t>
            </w:r>
          </w:p>
        </w:tc>
        <w:tc>
          <w:tcPr>
            <w:tcW w:w="1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1F" w14:textId="1CB4749D" w:rsidR="00655F2C" w:rsidRPr="000343B7" w:rsidRDefault="005D6EB8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 w:rsidR="00876B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</w:t>
            </w:r>
            <w:r w:rsidR="00387D0C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gads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0" w14:textId="2963604E" w:rsidR="00655F2C" w:rsidRPr="000343B7" w:rsidRDefault="005D6EB8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 w:rsidR="00876B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</w:t>
            </w:r>
            <w:r w:rsidR="00387D0C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gads</w:t>
            </w:r>
          </w:p>
        </w:tc>
      </w:tr>
      <w:tr w:rsidR="005A07E8" w:rsidRPr="000343B7" w14:paraId="048F5D2A" w14:textId="77777777" w:rsidTr="00387D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3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saskaņā ar valsts budžetu kārtējam gadam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4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izmaiņas kārtējā gadā, salīdzinot ar valsts budžetu kārtējam gadam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5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saskaņā ar vidēja termiņa budžeta ietvaru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6" w14:textId="06D72057" w:rsidR="00655F2C" w:rsidRPr="008A611D" w:rsidRDefault="00E5323B" w:rsidP="00CD42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izmaiņas, salīdzinot ar vidēja termiņa budžeta ietvaru </w:t>
            </w:r>
            <w:r w:rsidR="005D6EB8"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 w:rsidR="005C2BD9"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  <w:r w:rsidR="00CD42A9"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7" w14:textId="77777777" w:rsidR="00655F2C" w:rsidRPr="008A611D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saskaņā ar vidēja termiņa budžeta ietvaru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8" w14:textId="56BDA346" w:rsidR="00655F2C" w:rsidRPr="008A611D" w:rsidRDefault="00E5323B" w:rsidP="00CD42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izmaiņas, salīdzinot ar vidēja termiņa budžeta ietvaru </w:t>
            </w:r>
            <w:r w:rsidR="005D6EB8"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 w:rsidR="005C2BD9"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</w:t>
            </w:r>
            <w:r w:rsidR="00CD42A9"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9" w14:textId="255B4059" w:rsidR="00655F2C" w:rsidRPr="008A611D" w:rsidRDefault="00E5323B" w:rsidP="00CD42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izmaiņas, salīdzinot ar vidēja termiņa budžeta ietvaru </w:t>
            </w:r>
            <w:r w:rsidR="005D6EB8"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 w:rsidR="005C2BD9"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</w:t>
            </w:r>
            <w:r w:rsidR="00CD42A9"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Pr="008A6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gadam</w:t>
            </w:r>
          </w:p>
        </w:tc>
      </w:tr>
      <w:tr w:rsidR="005A07E8" w:rsidRPr="000343B7" w14:paraId="048F5D33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B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C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D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E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2F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0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1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2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8</w:t>
            </w:r>
          </w:p>
        </w:tc>
      </w:tr>
      <w:tr w:rsidR="005A07E8" w:rsidRPr="000343B7" w14:paraId="048F5D3C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34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 Budžeta ieņēmumi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5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7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9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A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B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45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3D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1.1. valsts pamatbudžets, tai skaitā ieņēmumi no maksas </w:t>
            </w: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pakalpojumiem un citi pašu ieņēmumi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E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3F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0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1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3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4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4E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4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1.2. valsts speciālais budžets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7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9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A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B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C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4D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57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4F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1.3. pašvaldību budžets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0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1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3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4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5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60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5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 Budžeta izdevumi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9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A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B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C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D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E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5F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69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61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2.1. valsts pamatbudžets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3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4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5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7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72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6A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2.2. valsts speciālais budžets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B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C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D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E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6F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0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1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7B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73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2.3. pašvaldību budžets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4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5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7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9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A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84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7C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 Finansiālā ietekme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D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E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7F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0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1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3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8D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85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3.1. valsts pamatbudžets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7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9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A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B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C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96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8E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3.2. speciālais budžets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8F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0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1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3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4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5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9F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97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3.3. pašvaldību budžets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9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A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B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C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D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9E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A8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A0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 Finanšu līdzekļi papildu izdevumu finansēšanai (kompensējošu izdevumu samazinājumu norāda ar "+" zīmi)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A1" w14:textId="77777777" w:rsidR="00E5323B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A2" w14:textId="77777777" w:rsidR="00E5323B" w:rsidRPr="000343B7" w:rsidRDefault="000B06F4" w:rsidP="00D543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A3" w14:textId="77777777" w:rsidR="00E5323B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A4" w14:textId="77777777" w:rsidR="00E5323B" w:rsidRPr="000343B7" w:rsidRDefault="000B06F4" w:rsidP="00D543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A5" w14:textId="77777777" w:rsidR="00E5323B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A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0B06F4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A7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0B06F4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C0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A9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 Precizēta finansiālā ietekme</w:t>
            </w:r>
          </w:p>
        </w:tc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AA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AB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AC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AD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AE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AF" w14:textId="77777777" w:rsidR="00E5323B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B0" w14:textId="77777777" w:rsidR="00E5323B" w:rsidRPr="000343B7" w:rsidRDefault="00356A3E" w:rsidP="00356A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B1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B2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B3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B4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B5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B6" w14:textId="77777777" w:rsidR="00E5323B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B7" w14:textId="77777777" w:rsidR="00E5323B" w:rsidRPr="000343B7" w:rsidRDefault="00356A3E" w:rsidP="00356A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B8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B9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BA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BB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BC" w14:textId="77777777" w:rsidR="00CC0D2D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48F5DBD" w14:textId="77777777" w:rsidR="00E5323B" w:rsidRPr="000343B7" w:rsidRDefault="00CC0D2D" w:rsidP="00C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BE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BF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C9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C1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5.1. valsts pamatbudžets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3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4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5" w14:textId="77777777" w:rsidR="00E5323B" w:rsidRPr="000343B7" w:rsidRDefault="00356A3E" w:rsidP="00356A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7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D2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CA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5.2. speciālais budžets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B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C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D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E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CF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D0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D1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DB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D3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5.3. pašvaldību budžets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D4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D5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D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D7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D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D9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DA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356A3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5A07E8" w:rsidRPr="000343B7" w14:paraId="048F5DDE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DC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6. Detalizēts ieņēmumu un izdevumu aprēķins (ja nepieciešams, detalizētu ieņēmumu un </w:t>
            </w: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izdevumu aprēķinu var pievienot anotācijas pielikumā)</w:t>
            </w:r>
          </w:p>
        </w:tc>
        <w:tc>
          <w:tcPr>
            <w:tcW w:w="3882" w:type="pct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DD" w14:textId="77777777" w:rsidR="00E5323B" w:rsidRPr="000343B7" w:rsidRDefault="00CA4E09" w:rsidP="0068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Nav.</w:t>
            </w:r>
          </w:p>
        </w:tc>
      </w:tr>
      <w:tr w:rsidR="005A07E8" w:rsidRPr="000343B7" w14:paraId="048F5DE1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DF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6.1. detalizēts ieņēmumu aprēķins</w:t>
            </w:r>
          </w:p>
        </w:tc>
        <w:tc>
          <w:tcPr>
            <w:tcW w:w="3882" w:type="pct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E0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5A07E8" w:rsidRPr="000343B7" w14:paraId="048F5DE4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E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6.2. detalizēts izdevumu aprēķins</w:t>
            </w:r>
          </w:p>
        </w:tc>
        <w:tc>
          <w:tcPr>
            <w:tcW w:w="3882" w:type="pct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E3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5A07E8" w:rsidRPr="000343B7" w14:paraId="048F5DE7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E5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7. Amata vietu skaita izmaiņas</w:t>
            </w:r>
          </w:p>
        </w:tc>
        <w:tc>
          <w:tcPr>
            <w:tcW w:w="38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E6" w14:textId="3F48F4D2" w:rsidR="00E5323B" w:rsidRPr="00EC190D" w:rsidRDefault="00822EB3" w:rsidP="0082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C1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MK noteikumu projekts tiks īstenots </w:t>
            </w:r>
            <w:r w:rsidR="00E73C53" w:rsidRPr="00EC1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dibinātāju</w:t>
            </w:r>
            <w:r w:rsidRPr="00EC1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esošo budžeta līdzekļu ietvaros, tādējādi nav nepieciešams veidot jaunas amata vietas.</w:t>
            </w:r>
          </w:p>
        </w:tc>
      </w:tr>
      <w:tr w:rsidR="005A07E8" w:rsidRPr="000343B7" w14:paraId="048F5DEA" w14:textId="77777777" w:rsidTr="00387D0C">
        <w:trPr>
          <w:tblCellSpacing w:w="15" w:type="dxa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E8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8. Cita informācija</w:t>
            </w:r>
          </w:p>
        </w:tc>
        <w:tc>
          <w:tcPr>
            <w:tcW w:w="38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E9" w14:textId="77777777" w:rsidR="00E5323B" w:rsidRPr="000343B7" w:rsidRDefault="00F70F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  <w:r w:rsidR="00B86E73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048F5DEB" w14:textId="77777777" w:rsidR="00E5323B" w:rsidRPr="000343B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0343B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1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3048"/>
        <w:gridCol w:w="5637"/>
      </w:tblGrid>
      <w:tr w:rsidR="005A07E8" w:rsidRPr="000343B7" w14:paraId="048F5DED" w14:textId="77777777" w:rsidTr="00387D0C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EC" w14:textId="77777777" w:rsidR="00655F2C" w:rsidRPr="000343B7" w:rsidRDefault="00E5323B" w:rsidP="00A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5A07E8" w:rsidRPr="000343B7" w14:paraId="048F5DF1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EE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EF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F0" w14:textId="2C44348F" w:rsidR="0050501A" w:rsidRPr="000343B7" w:rsidRDefault="00696A19" w:rsidP="00D4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 nepieciešams sagatavot s</w:t>
            </w:r>
            <w:r w:rsidRPr="00696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aistīt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696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tiesību aktu projek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tus</w:t>
            </w:r>
            <w:r w:rsidR="004C5466" w:rsidRPr="004C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5A07E8" w:rsidRPr="000343B7" w14:paraId="048F5DF5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F2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F3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F4" w14:textId="1B99776E" w:rsidR="00E5323B" w:rsidRPr="000343B7" w:rsidRDefault="00A27F1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Dibinātāji</w:t>
            </w:r>
            <w:r w:rsidR="001219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dienests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5A07E8" w:rsidRPr="000343B7" w14:paraId="048F5DF9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F6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F7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DF8" w14:textId="77777777" w:rsidR="00E5323B" w:rsidRPr="000343B7" w:rsidRDefault="002229F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048F5DFA" w14:textId="77777777" w:rsidR="00F91F69" w:rsidRPr="000343B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0343B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1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1"/>
      </w:tblGrid>
      <w:tr w:rsidR="005A07E8" w:rsidRPr="000343B7" w14:paraId="048F5DFC" w14:textId="77777777" w:rsidTr="00387D0C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DFB" w14:textId="77777777" w:rsidR="00655F2C" w:rsidRPr="000343B7" w:rsidRDefault="00E5323B" w:rsidP="00A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96727E" w:rsidRPr="000343B7" w14:paraId="048F5DFE" w14:textId="77777777" w:rsidTr="00387D0C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F5DFD" w14:textId="77777777" w:rsidR="0096727E" w:rsidRPr="000343B7" w:rsidRDefault="0096727E" w:rsidP="0096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MK noteikumu projekts šo jomu neskar.</w:t>
            </w:r>
          </w:p>
        </w:tc>
      </w:tr>
    </w:tbl>
    <w:p w14:paraId="048F5DFF" w14:textId="77777777" w:rsidR="00E5323B" w:rsidRPr="000343B7" w:rsidRDefault="00A718D7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0343B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  <w:r w:rsidR="00E5323B" w:rsidRPr="000343B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1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3048"/>
        <w:gridCol w:w="5637"/>
      </w:tblGrid>
      <w:tr w:rsidR="005A07E8" w:rsidRPr="000343B7" w14:paraId="048F5E01" w14:textId="77777777" w:rsidTr="00387D0C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E00" w14:textId="77777777" w:rsidR="00655F2C" w:rsidRPr="000343B7" w:rsidRDefault="00E5323B" w:rsidP="0082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5A07E8" w:rsidRPr="000343B7" w14:paraId="048F5E10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02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03" w14:textId="77777777" w:rsidR="00E5323B" w:rsidRPr="001E289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E28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0F" w14:textId="06F8A489" w:rsidR="00E5323B" w:rsidRPr="001E289C" w:rsidRDefault="00171059" w:rsidP="00BF1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E28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Par MK noteikumu projektu </w:t>
            </w:r>
            <w:r w:rsidR="00C55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dienests</w:t>
            </w:r>
            <w:r w:rsidRPr="001E28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2122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ir</w:t>
            </w:r>
            <w:r w:rsidR="00716BCE" w:rsidRPr="001E28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informē</w:t>
            </w:r>
            <w:r w:rsidR="002122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jis</w:t>
            </w:r>
            <w:r w:rsidR="00CA7B0F" w:rsidRPr="001E289C">
              <w:t xml:space="preserve"> </w:t>
            </w:r>
            <w:r w:rsidR="00CA7B0F" w:rsidRPr="001E28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visu veidu izglītības iestāžu vadītājus profesionālās kompetences pilnveides kursos “Demokrātiska pārvaldība izglītības iestādē” un </w:t>
            </w:r>
            <w:r w:rsidR="002122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plāno informēt </w:t>
            </w:r>
            <w:r w:rsidR="00716BCE" w:rsidRPr="001E28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Izglītības pārvalžu vadītājus</w:t>
            </w:r>
            <w:r w:rsidRPr="001E28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5A07E8" w:rsidRPr="000343B7" w14:paraId="048F5E14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11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1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13" w14:textId="75754A6C" w:rsidR="00E5323B" w:rsidRPr="000343B7" w:rsidRDefault="00F020D9" w:rsidP="00D54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MK noteikumu projekt</w:t>
            </w:r>
            <w:r w:rsidR="00F34AEA"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u plānots </w:t>
            </w:r>
            <w:r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publicēt </w:t>
            </w:r>
            <w:r w:rsidR="00F34AEA"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Izglītības un zinātnes ministrijas tīmekļvietnē </w:t>
            </w:r>
            <w:r w:rsidR="005D5757"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(</w:t>
            </w:r>
            <w:hyperlink r:id="rId8" w:history="1">
              <w:r w:rsidR="005D5757" w:rsidRPr="008420C2">
                <w:rPr>
                  <w:rStyle w:val="Hipersaite"/>
                  <w:rFonts w:ascii="Times New Roman" w:eastAsia="Times New Roman" w:hAnsi="Times New Roman" w:cs="Times New Roman"/>
                  <w:iCs/>
                  <w:sz w:val="24"/>
                  <w:szCs w:val="24"/>
                  <w:lang w:eastAsia="lv-LV"/>
                </w:rPr>
                <w:t>https://izm.gov.lv/lv/sabiedribas-lidzdaliba/sabiedriskajai-apspriesanai-nodotie-normativo-aktu-projekti</w:t>
              </w:r>
            </w:hyperlink>
            <w:r w:rsidR="005D5757"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) </w:t>
            </w:r>
            <w:r w:rsidR="00F34AEA"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un </w:t>
            </w:r>
            <w:r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dienesta tīmekļvietnē (</w:t>
            </w:r>
            <w:hyperlink r:id="rId9" w:history="1">
              <w:r w:rsidR="005D5757" w:rsidRPr="008420C2">
                <w:rPr>
                  <w:rStyle w:val="Hipersaite"/>
                  <w:rFonts w:ascii="Times New Roman" w:eastAsia="Times New Roman" w:hAnsi="Times New Roman" w:cs="Times New Roman"/>
                  <w:iCs/>
                  <w:sz w:val="24"/>
                  <w:szCs w:val="24"/>
                  <w:lang w:eastAsia="lv-LV"/>
                </w:rPr>
                <w:t>https://ikvd.gov.lv/aktualitates/</w:t>
              </w:r>
            </w:hyperlink>
            <w:r w:rsidR="005D5757"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  <w:r w:rsidR="00F34AEA"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5A07E8" w:rsidRPr="000343B7" w14:paraId="048F5E19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15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1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18" w14:textId="74DFAEC3" w:rsidR="008F4F6E" w:rsidRPr="00ED7344" w:rsidRDefault="008420C2" w:rsidP="00D54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</w:pPr>
            <w:r w:rsidRPr="00842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  <w:tr w:rsidR="005A07E8" w:rsidRPr="000343B7" w14:paraId="048F5E1D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1A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1B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1C" w14:textId="77777777" w:rsidR="00E5323B" w:rsidRPr="000343B7" w:rsidRDefault="00675D50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048F5E1E" w14:textId="77777777" w:rsidR="00E5323B" w:rsidRPr="000343B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0343B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1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3048"/>
        <w:gridCol w:w="5637"/>
      </w:tblGrid>
      <w:tr w:rsidR="005A07E8" w:rsidRPr="000343B7" w14:paraId="048F5E20" w14:textId="77777777" w:rsidTr="00387D0C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5E1F" w14:textId="77777777" w:rsidR="00655F2C" w:rsidRPr="000343B7" w:rsidRDefault="00E5323B" w:rsidP="0082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5A07E8" w:rsidRPr="000343B7" w14:paraId="048F5E24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21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22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23" w14:textId="0916F567" w:rsidR="00E5323B" w:rsidRPr="000343B7" w:rsidRDefault="00FA616F" w:rsidP="008F4F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Vadītāji</w:t>
            </w:r>
            <w:r w:rsidR="008F4F6E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dibinātāji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dienests</w:t>
            </w:r>
            <w:r w:rsidR="00D51C8A"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5A07E8" w:rsidRPr="000343B7" w14:paraId="048F5E29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25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26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28" w14:textId="64A082C3" w:rsidR="00E5323B" w:rsidRPr="000343B7" w:rsidRDefault="00A27512" w:rsidP="00AE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27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MK noteikumu projekts neparedz jaunu institūciju izveidi, esošu institūciju likvidācija vai reorganizāciju. MK noteikumu projekts tiks īstenots esošo cilvēkresursu ietvaros.</w:t>
            </w:r>
          </w:p>
        </w:tc>
      </w:tr>
      <w:tr w:rsidR="005A07E8" w:rsidRPr="000343B7" w14:paraId="048F5E2D" w14:textId="77777777" w:rsidTr="00387D0C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2A" w14:textId="77777777" w:rsidR="00655F2C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2B" w14:textId="77777777" w:rsidR="00E5323B" w:rsidRPr="000343B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E2C" w14:textId="77777777" w:rsidR="00E5323B" w:rsidRPr="000343B7" w:rsidRDefault="00D51C8A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343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048F5E2E" w14:textId="77777777" w:rsidR="00E5323B" w:rsidRPr="000343B7" w:rsidRDefault="00E5323B" w:rsidP="0089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F5E2F" w14:textId="77777777" w:rsidR="007F0412" w:rsidRPr="000343B7" w:rsidRDefault="007F0412" w:rsidP="0089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F5E30" w14:textId="17AE5091" w:rsidR="00894C55" w:rsidRPr="000343B7" w:rsidRDefault="009C272D" w:rsidP="00894C55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74127298"/>
      <w:r w:rsidRPr="000343B7">
        <w:rPr>
          <w:rFonts w:ascii="Times New Roman" w:hAnsi="Times New Roman" w:cs="Times New Roman"/>
          <w:sz w:val="24"/>
          <w:szCs w:val="24"/>
        </w:rPr>
        <w:t>Izglītības un zinātnes ministre</w:t>
      </w:r>
      <w:r w:rsidR="00894C55" w:rsidRPr="000343B7">
        <w:rPr>
          <w:rFonts w:ascii="Times New Roman" w:hAnsi="Times New Roman" w:cs="Times New Roman"/>
          <w:sz w:val="24"/>
          <w:szCs w:val="24"/>
        </w:rPr>
        <w:tab/>
      </w:r>
      <w:r w:rsidR="00E06AF8" w:rsidRPr="000343B7">
        <w:rPr>
          <w:rFonts w:ascii="Times New Roman" w:hAnsi="Times New Roman" w:cs="Times New Roman"/>
          <w:sz w:val="24"/>
          <w:szCs w:val="24"/>
        </w:rPr>
        <w:tab/>
      </w:r>
      <w:r w:rsidR="00E06AF8" w:rsidRPr="000343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27512">
        <w:rPr>
          <w:rFonts w:ascii="Times New Roman" w:hAnsi="Times New Roman" w:cs="Times New Roman"/>
          <w:sz w:val="24"/>
          <w:szCs w:val="24"/>
        </w:rPr>
        <w:t>A</w:t>
      </w:r>
      <w:r w:rsidR="007B214E">
        <w:rPr>
          <w:rFonts w:ascii="Times New Roman" w:hAnsi="Times New Roman" w:cs="Times New Roman"/>
          <w:sz w:val="24"/>
          <w:szCs w:val="24"/>
        </w:rPr>
        <w:t>.</w:t>
      </w:r>
      <w:r w:rsidR="00A27512">
        <w:rPr>
          <w:rFonts w:ascii="Times New Roman" w:hAnsi="Times New Roman" w:cs="Times New Roman"/>
          <w:sz w:val="24"/>
          <w:szCs w:val="24"/>
        </w:rPr>
        <w:t>Muižniece</w:t>
      </w:r>
      <w:proofErr w:type="spellEnd"/>
      <w:r w:rsidRPr="00034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F5E31" w14:textId="77777777" w:rsidR="00894C55" w:rsidRPr="000343B7" w:rsidRDefault="00894C55" w:rsidP="00894C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8F5E32" w14:textId="77777777" w:rsidR="006A6DB0" w:rsidRPr="000343B7" w:rsidRDefault="006A6DB0" w:rsidP="00E06A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8F5E33" w14:textId="77777777" w:rsidR="00E06AF8" w:rsidRPr="000343B7" w:rsidRDefault="00E06AF8" w:rsidP="00E06A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43B7">
        <w:rPr>
          <w:rFonts w:ascii="Times New Roman" w:hAnsi="Times New Roman" w:cs="Times New Roman"/>
          <w:sz w:val="24"/>
          <w:szCs w:val="24"/>
        </w:rPr>
        <w:t>Vīza:</w:t>
      </w:r>
    </w:p>
    <w:p w14:paraId="048F5E34" w14:textId="0544349C" w:rsidR="00894C55" w:rsidRPr="000343B7" w:rsidRDefault="00E06AF8" w:rsidP="00E06A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43B7">
        <w:rPr>
          <w:rFonts w:ascii="Times New Roman" w:hAnsi="Times New Roman" w:cs="Times New Roman"/>
          <w:sz w:val="24"/>
          <w:szCs w:val="24"/>
        </w:rPr>
        <w:t>Valsts sekretār</w:t>
      </w:r>
      <w:r w:rsidR="008754F2">
        <w:rPr>
          <w:rFonts w:ascii="Times New Roman" w:hAnsi="Times New Roman" w:cs="Times New Roman"/>
          <w:sz w:val="24"/>
          <w:szCs w:val="24"/>
        </w:rPr>
        <w:t>s</w:t>
      </w:r>
      <w:r w:rsidRPr="000343B7">
        <w:rPr>
          <w:rFonts w:ascii="Times New Roman" w:hAnsi="Times New Roman" w:cs="Times New Roman"/>
          <w:sz w:val="24"/>
          <w:szCs w:val="24"/>
        </w:rPr>
        <w:tab/>
      </w:r>
      <w:r w:rsidRPr="000343B7">
        <w:rPr>
          <w:rFonts w:ascii="Times New Roman" w:hAnsi="Times New Roman" w:cs="Times New Roman"/>
          <w:sz w:val="24"/>
          <w:szCs w:val="24"/>
        </w:rPr>
        <w:tab/>
      </w:r>
      <w:r w:rsidRPr="000343B7">
        <w:rPr>
          <w:rFonts w:ascii="Times New Roman" w:hAnsi="Times New Roman" w:cs="Times New Roman"/>
          <w:sz w:val="24"/>
          <w:szCs w:val="24"/>
        </w:rPr>
        <w:tab/>
      </w:r>
      <w:r w:rsidRPr="000343B7">
        <w:rPr>
          <w:rFonts w:ascii="Times New Roman" w:hAnsi="Times New Roman" w:cs="Times New Roman"/>
          <w:sz w:val="24"/>
          <w:szCs w:val="24"/>
        </w:rPr>
        <w:tab/>
      </w:r>
      <w:r w:rsidRPr="000343B7">
        <w:rPr>
          <w:rFonts w:ascii="Times New Roman" w:hAnsi="Times New Roman" w:cs="Times New Roman"/>
          <w:sz w:val="24"/>
          <w:szCs w:val="24"/>
        </w:rPr>
        <w:tab/>
      </w:r>
      <w:r w:rsidRPr="000343B7">
        <w:rPr>
          <w:rFonts w:ascii="Times New Roman" w:hAnsi="Times New Roman" w:cs="Times New Roman"/>
          <w:sz w:val="24"/>
          <w:szCs w:val="24"/>
        </w:rPr>
        <w:tab/>
      </w:r>
      <w:r w:rsidRPr="000343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54F2">
        <w:rPr>
          <w:rFonts w:ascii="Times New Roman" w:hAnsi="Times New Roman" w:cs="Times New Roman"/>
          <w:sz w:val="24"/>
          <w:szCs w:val="24"/>
        </w:rPr>
        <w:t>J</w:t>
      </w:r>
      <w:r w:rsidR="007B214E">
        <w:rPr>
          <w:rFonts w:ascii="Times New Roman" w:hAnsi="Times New Roman" w:cs="Times New Roman"/>
          <w:sz w:val="24"/>
          <w:szCs w:val="24"/>
        </w:rPr>
        <w:t>.</w:t>
      </w:r>
      <w:r w:rsidR="008754F2">
        <w:rPr>
          <w:rFonts w:ascii="Times New Roman" w:hAnsi="Times New Roman" w:cs="Times New Roman"/>
          <w:sz w:val="24"/>
          <w:szCs w:val="24"/>
        </w:rPr>
        <w:t>Volberts</w:t>
      </w:r>
      <w:proofErr w:type="spellEnd"/>
    </w:p>
    <w:p w14:paraId="048F5E35" w14:textId="77777777" w:rsidR="00894C55" w:rsidRPr="000343B7" w:rsidRDefault="00894C55" w:rsidP="007F041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F5E36" w14:textId="77777777" w:rsidR="0078559A" w:rsidRPr="000343B7" w:rsidRDefault="0078559A" w:rsidP="00894C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F5E37" w14:textId="77777777" w:rsidR="006A6DB0" w:rsidRPr="000343B7" w:rsidRDefault="006A6DB0" w:rsidP="00894C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F5E38" w14:textId="77777777" w:rsidR="00894C55" w:rsidRPr="00121975" w:rsidRDefault="00364D22" w:rsidP="00894C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975">
        <w:rPr>
          <w:rFonts w:ascii="Times New Roman" w:hAnsi="Times New Roman" w:cs="Times New Roman"/>
          <w:sz w:val="20"/>
          <w:szCs w:val="20"/>
        </w:rPr>
        <w:t xml:space="preserve">Inita </w:t>
      </w:r>
      <w:r w:rsidR="009C272D" w:rsidRPr="00121975">
        <w:rPr>
          <w:rFonts w:ascii="Times New Roman" w:hAnsi="Times New Roman" w:cs="Times New Roman"/>
          <w:sz w:val="20"/>
          <w:szCs w:val="20"/>
        </w:rPr>
        <w:t>Juhņēviča</w:t>
      </w:r>
      <w:r w:rsidR="00D133F8" w:rsidRPr="00121975">
        <w:rPr>
          <w:rFonts w:ascii="Times New Roman" w:hAnsi="Times New Roman" w:cs="Times New Roman"/>
          <w:sz w:val="20"/>
          <w:szCs w:val="20"/>
        </w:rPr>
        <w:t xml:space="preserve"> 6</w:t>
      </w:r>
      <w:r w:rsidR="009C272D" w:rsidRPr="00121975">
        <w:rPr>
          <w:rFonts w:ascii="Times New Roman" w:hAnsi="Times New Roman" w:cs="Times New Roman"/>
          <w:sz w:val="20"/>
          <w:szCs w:val="20"/>
        </w:rPr>
        <w:t>7358078</w:t>
      </w:r>
    </w:p>
    <w:p w14:paraId="048F5E39" w14:textId="77777777" w:rsidR="00894C55" w:rsidRPr="00121975" w:rsidRDefault="009C272D" w:rsidP="00894C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975">
        <w:rPr>
          <w:rFonts w:ascii="Times New Roman" w:hAnsi="Times New Roman" w:cs="Times New Roman"/>
          <w:sz w:val="20"/>
          <w:szCs w:val="20"/>
        </w:rPr>
        <w:t>inita.juhnevica</w:t>
      </w:r>
      <w:r w:rsidR="00894C55" w:rsidRPr="00121975">
        <w:rPr>
          <w:rFonts w:ascii="Times New Roman" w:hAnsi="Times New Roman" w:cs="Times New Roman"/>
          <w:sz w:val="20"/>
          <w:szCs w:val="20"/>
        </w:rPr>
        <w:t>@</w:t>
      </w:r>
      <w:r w:rsidRPr="00121975">
        <w:rPr>
          <w:rFonts w:ascii="Times New Roman" w:hAnsi="Times New Roman" w:cs="Times New Roman"/>
          <w:sz w:val="20"/>
          <w:szCs w:val="20"/>
        </w:rPr>
        <w:t>ikvd</w:t>
      </w:r>
      <w:r w:rsidR="00894C55" w:rsidRPr="00121975">
        <w:rPr>
          <w:rFonts w:ascii="Times New Roman" w:hAnsi="Times New Roman" w:cs="Times New Roman"/>
          <w:sz w:val="20"/>
          <w:szCs w:val="20"/>
        </w:rPr>
        <w:t>.gov.lv</w:t>
      </w:r>
      <w:bookmarkEnd w:id="0"/>
    </w:p>
    <w:sectPr w:rsidR="00894C55" w:rsidRPr="00121975" w:rsidSect="009A2654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8C15" w14:textId="77777777" w:rsidR="008B0FA0" w:rsidRDefault="008B0FA0" w:rsidP="00894C55">
      <w:pPr>
        <w:spacing w:after="0" w:line="240" w:lineRule="auto"/>
      </w:pPr>
      <w:r>
        <w:separator/>
      </w:r>
    </w:p>
  </w:endnote>
  <w:endnote w:type="continuationSeparator" w:id="0">
    <w:p w14:paraId="008E3A04" w14:textId="77777777" w:rsidR="008B0FA0" w:rsidRDefault="008B0FA0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5E41" w14:textId="689318D4" w:rsidR="00E42060" w:rsidRPr="00894C55" w:rsidRDefault="00E42060">
    <w:pPr>
      <w:pStyle w:val="Kjene"/>
      <w:rPr>
        <w:rFonts w:ascii="Times New Roman" w:hAnsi="Times New Roman" w:cs="Times New Roman"/>
        <w:sz w:val="20"/>
        <w:szCs w:val="20"/>
      </w:rPr>
    </w:pPr>
    <w:bookmarkStart w:id="1" w:name="_Hlk74127697"/>
    <w:bookmarkStart w:id="2" w:name="_Hlk74127698"/>
    <w:bookmarkStart w:id="3" w:name="_Hlk74127754"/>
    <w:bookmarkStart w:id="4" w:name="_Hlk74127755"/>
    <w:r>
      <w:rPr>
        <w:rFonts w:ascii="Times New Roman" w:hAnsi="Times New Roman" w:cs="Times New Roman"/>
        <w:sz w:val="20"/>
        <w:szCs w:val="20"/>
      </w:rPr>
      <w:t>IZMAnot_</w:t>
    </w:r>
    <w:bookmarkEnd w:id="1"/>
    <w:bookmarkEnd w:id="2"/>
    <w:bookmarkEnd w:id="3"/>
    <w:bookmarkEnd w:id="4"/>
    <w:r w:rsidR="00CC6D88">
      <w:rPr>
        <w:rFonts w:ascii="Times New Roman" w:hAnsi="Times New Roman" w:cs="Times New Roman"/>
        <w:sz w:val="20"/>
        <w:szCs w:val="20"/>
      </w:rPr>
      <w:t>10062021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5E43" w14:textId="175A21B4" w:rsidR="00E42060" w:rsidRPr="009A2654" w:rsidRDefault="00E42060">
    <w:pPr>
      <w:pStyle w:val="Kje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IZMAnot_</w:t>
    </w:r>
    <w:r w:rsidR="00CC6D88">
      <w:rPr>
        <w:rFonts w:ascii="Times New Roman" w:hAnsi="Times New Roman" w:cs="Times New Roman"/>
        <w:sz w:val="20"/>
        <w:szCs w:val="20"/>
      </w:rPr>
      <w:t>10</w:t>
    </w:r>
    <w:r w:rsidR="001B4435">
      <w:rPr>
        <w:rFonts w:ascii="Times New Roman" w:hAnsi="Times New Roman" w:cs="Times New Roman"/>
        <w:sz w:val="20"/>
        <w:szCs w:val="20"/>
      </w:rPr>
      <w:t>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69AA" w14:textId="77777777" w:rsidR="008B0FA0" w:rsidRDefault="008B0FA0" w:rsidP="00894C55">
      <w:pPr>
        <w:spacing w:after="0" w:line="240" w:lineRule="auto"/>
      </w:pPr>
      <w:r>
        <w:separator/>
      </w:r>
    </w:p>
  </w:footnote>
  <w:footnote w:type="continuationSeparator" w:id="0">
    <w:p w14:paraId="1B090A6A" w14:textId="77777777" w:rsidR="008B0FA0" w:rsidRDefault="008B0FA0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048F5E3F" w14:textId="77777777" w:rsidR="00E42060" w:rsidRPr="00C25B49" w:rsidRDefault="00E42060">
        <w:pPr>
          <w:pStyle w:val="Galvene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5C51DD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629A"/>
    <w:multiLevelType w:val="hybridMultilevel"/>
    <w:tmpl w:val="261080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2988"/>
    <w:multiLevelType w:val="hybridMultilevel"/>
    <w:tmpl w:val="82F2F9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1A7B"/>
    <w:multiLevelType w:val="hybridMultilevel"/>
    <w:tmpl w:val="B59A873C"/>
    <w:lvl w:ilvl="0" w:tplc="4ABEB066">
      <w:start w:val="10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91" w:hanging="360"/>
      </w:pPr>
    </w:lvl>
    <w:lvl w:ilvl="2" w:tplc="0426001B" w:tentative="1">
      <w:start w:val="1"/>
      <w:numFmt w:val="lowerRoman"/>
      <w:lvlText w:val="%3."/>
      <w:lvlJc w:val="right"/>
      <w:pPr>
        <w:ind w:left="1811" w:hanging="180"/>
      </w:pPr>
    </w:lvl>
    <w:lvl w:ilvl="3" w:tplc="0426000F" w:tentative="1">
      <w:start w:val="1"/>
      <w:numFmt w:val="decimal"/>
      <w:lvlText w:val="%4."/>
      <w:lvlJc w:val="left"/>
      <w:pPr>
        <w:ind w:left="2531" w:hanging="360"/>
      </w:pPr>
    </w:lvl>
    <w:lvl w:ilvl="4" w:tplc="04260019" w:tentative="1">
      <w:start w:val="1"/>
      <w:numFmt w:val="lowerLetter"/>
      <w:lvlText w:val="%5."/>
      <w:lvlJc w:val="left"/>
      <w:pPr>
        <w:ind w:left="3251" w:hanging="360"/>
      </w:pPr>
    </w:lvl>
    <w:lvl w:ilvl="5" w:tplc="0426001B" w:tentative="1">
      <w:start w:val="1"/>
      <w:numFmt w:val="lowerRoman"/>
      <w:lvlText w:val="%6."/>
      <w:lvlJc w:val="right"/>
      <w:pPr>
        <w:ind w:left="3971" w:hanging="180"/>
      </w:pPr>
    </w:lvl>
    <w:lvl w:ilvl="6" w:tplc="0426000F" w:tentative="1">
      <w:start w:val="1"/>
      <w:numFmt w:val="decimal"/>
      <w:lvlText w:val="%7."/>
      <w:lvlJc w:val="left"/>
      <w:pPr>
        <w:ind w:left="4691" w:hanging="360"/>
      </w:pPr>
    </w:lvl>
    <w:lvl w:ilvl="7" w:tplc="04260019" w:tentative="1">
      <w:start w:val="1"/>
      <w:numFmt w:val="lowerLetter"/>
      <w:lvlText w:val="%8."/>
      <w:lvlJc w:val="left"/>
      <w:pPr>
        <w:ind w:left="5411" w:hanging="360"/>
      </w:pPr>
    </w:lvl>
    <w:lvl w:ilvl="8" w:tplc="0426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01313"/>
    <w:rsid w:val="000037FD"/>
    <w:rsid w:val="00003AFA"/>
    <w:rsid w:val="00006576"/>
    <w:rsid w:val="000068A5"/>
    <w:rsid w:val="000071BC"/>
    <w:rsid w:val="0001142A"/>
    <w:rsid w:val="00013D3B"/>
    <w:rsid w:val="00013F3C"/>
    <w:rsid w:val="00017B8E"/>
    <w:rsid w:val="00020EC3"/>
    <w:rsid w:val="0002149B"/>
    <w:rsid w:val="00023190"/>
    <w:rsid w:val="00023230"/>
    <w:rsid w:val="0002325E"/>
    <w:rsid w:val="00024B64"/>
    <w:rsid w:val="0002507C"/>
    <w:rsid w:val="00025BF4"/>
    <w:rsid w:val="00026476"/>
    <w:rsid w:val="00027A13"/>
    <w:rsid w:val="00027A33"/>
    <w:rsid w:val="00027F92"/>
    <w:rsid w:val="0003217C"/>
    <w:rsid w:val="000343B7"/>
    <w:rsid w:val="0003648B"/>
    <w:rsid w:val="00036EC1"/>
    <w:rsid w:val="00040FD5"/>
    <w:rsid w:val="00041355"/>
    <w:rsid w:val="0004206B"/>
    <w:rsid w:val="0004259B"/>
    <w:rsid w:val="000427E4"/>
    <w:rsid w:val="00042857"/>
    <w:rsid w:val="00042ABC"/>
    <w:rsid w:val="00042C45"/>
    <w:rsid w:val="0004331C"/>
    <w:rsid w:val="00043494"/>
    <w:rsid w:val="00044603"/>
    <w:rsid w:val="000503B5"/>
    <w:rsid w:val="0005051A"/>
    <w:rsid w:val="00051B73"/>
    <w:rsid w:val="00051C6B"/>
    <w:rsid w:val="00052021"/>
    <w:rsid w:val="00053B3D"/>
    <w:rsid w:val="0005413F"/>
    <w:rsid w:val="000629EF"/>
    <w:rsid w:val="00064280"/>
    <w:rsid w:val="0006569C"/>
    <w:rsid w:val="0006576F"/>
    <w:rsid w:val="00071D0B"/>
    <w:rsid w:val="000737D9"/>
    <w:rsid w:val="00080194"/>
    <w:rsid w:val="0008366E"/>
    <w:rsid w:val="00084888"/>
    <w:rsid w:val="00084A6B"/>
    <w:rsid w:val="0008530A"/>
    <w:rsid w:val="000857F3"/>
    <w:rsid w:val="00085F8D"/>
    <w:rsid w:val="00086A45"/>
    <w:rsid w:val="00086FC4"/>
    <w:rsid w:val="000873D8"/>
    <w:rsid w:val="00090517"/>
    <w:rsid w:val="00091F48"/>
    <w:rsid w:val="000962DE"/>
    <w:rsid w:val="000A3D6E"/>
    <w:rsid w:val="000A6F28"/>
    <w:rsid w:val="000A717E"/>
    <w:rsid w:val="000B06F4"/>
    <w:rsid w:val="000B0734"/>
    <w:rsid w:val="000B1834"/>
    <w:rsid w:val="000B1E25"/>
    <w:rsid w:val="000B2152"/>
    <w:rsid w:val="000B2626"/>
    <w:rsid w:val="000B79A3"/>
    <w:rsid w:val="000C0C06"/>
    <w:rsid w:val="000C5E25"/>
    <w:rsid w:val="000C6213"/>
    <w:rsid w:val="000C7201"/>
    <w:rsid w:val="000C7EEC"/>
    <w:rsid w:val="000D238C"/>
    <w:rsid w:val="000D5ED9"/>
    <w:rsid w:val="000E017E"/>
    <w:rsid w:val="000E1EAD"/>
    <w:rsid w:val="000E3828"/>
    <w:rsid w:val="000E3A63"/>
    <w:rsid w:val="000E3E59"/>
    <w:rsid w:val="000E4C5A"/>
    <w:rsid w:val="000E4DDC"/>
    <w:rsid w:val="000E642E"/>
    <w:rsid w:val="000F1032"/>
    <w:rsid w:val="000F10C8"/>
    <w:rsid w:val="000F29E2"/>
    <w:rsid w:val="000F2F7C"/>
    <w:rsid w:val="000F4CA1"/>
    <w:rsid w:val="000F51B0"/>
    <w:rsid w:val="000F5301"/>
    <w:rsid w:val="000F5489"/>
    <w:rsid w:val="000F57EF"/>
    <w:rsid w:val="000F6051"/>
    <w:rsid w:val="000F6C4D"/>
    <w:rsid w:val="000F6E6C"/>
    <w:rsid w:val="000F74A9"/>
    <w:rsid w:val="0010119D"/>
    <w:rsid w:val="00101EDA"/>
    <w:rsid w:val="0010222D"/>
    <w:rsid w:val="00104C02"/>
    <w:rsid w:val="001055A8"/>
    <w:rsid w:val="00106278"/>
    <w:rsid w:val="0010643F"/>
    <w:rsid w:val="0010651B"/>
    <w:rsid w:val="001105F1"/>
    <w:rsid w:val="001119F2"/>
    <w:rsid w:val="00115F06"/>
    <w:rsid w:val="00116BAD"/>
    <w:rsid w:val="00117D3F"/>
    <w:rsid w:val="00120D25"/>
    <w:rsid w:val="001211F5"/>
    <w:rsid w:val="00121975"/>
    <w:rsid w:val="001219CD"/>
    <w:rsid w:val="00124512"/>
    <w:rsid w:val="001246B9"/>
    <w:rsid w:val="0012487A"/>
    <w:rsid w:val="00125894"/>
    <w:rsid w:val="00125FD4"/>
    <w:rsid w:val="00131CDE"/>
    <w:rsid w:val="00132079"/>
    <w:rsid w:val="00135CED"/>
    <w:rsid w:val="00135DB3"/>
    <w:rsid w:val="001459DE"/>
    <w:rsid w:val="00146B30"/>
    <w:rsid w:val="00152A0E"/>
    <w:rsid w:val="00155D69"/>
    <w:rsid w:val="001619D6"/>
    <w:rsid w:val="0016286B"/>
    <w:rsid w:val="00163E36"/>
    <w:rsid w:val="0016422D"/>
    <w:rsid w:val="00166268"/>
    <w:rsid w:val="001675FE"/>
    <w:rsid w:val="00170670"/>
    <w:rsid w:val="00171059"/>
    <w:rsid w:val="00171701"/>
    <w:rsid w:val="0017395E"/>
    <w:rsid w:val="00173DFF"/>
    <w:rsid w:val="001779B4"/>
    <w:rsid w:val="00177AB6"/>
    <w:rsid w:val="001813EE"/>
    <w:rsid w:val="00182461"/>
    <w:rsid w:val="00184227"/>
    <w:rsid w:val="00185809"/>
    <w:rsid w:val="00186577"/>
    <w:rsid w:val="001865E6"/>
    <w:rsid w:val="00186D35"/>
    <w:rsid w:val="001873CE"/>
    <w:rsid w:val="001908DF"/>
    <w:rsid w:val="00191497"/>
    <w:rsid w:val="00192B83"/>
    <w:rsid w:val="001949BB"/>
    <w:rsid w:val="001965B9"/>
    <w:rsid w:val="001A0579"/>
    <w:rsid w:val="001A31F6"/>
    <w:rsid w:val="001A332B"/>
    <w:rsid w:val="001A62DD"/>
    <w:rsid w:val="001A6E92"/>
    <w:rsid w:val="001A777E"/>
    <w:rsid w:val="001B18A6"/>
    <w:rsid w:val="001B1A91"/>
    <w:rsid w:val="001B2E0C"/>
    <w:rsid w:val="001B4435"/>
    <w:rsid w:val="001B7617"/>
    <w:rsid w:val="001B7D6F"/>
    <w:rsid w:val="001B7F2E"/>
    <w:rsid w:val="001C0F15"/>
    <w:rsid w:val="001C261E"/>
    <w:rsid w:val="001C26DE"/>
    <w:rsid w:val="001C2EAA"/>
    <w:rsid w:val="001C3E93"/>
    <w:rsid w:val="001C4DAF"/>
    <w:rsid w:val="001C52D8"/>
    <w:rsid w:val="001D1122"/>
    <w:rsid w:val="001D257A"/>
    <w:rsid w:val="001D3048"/>
    <w:rsid w:val="001D4180"/>
    <w:rsid w:val="001D4BA6"/>
    <w:rsid w:val="001D5A5D"/>
    <w:rsid w:val="001D7EAB"/>
    <w:rsid w:val="001E0A65"/>
    <w:rsid w:val="001E289C"/>
    <w:rsid w:val="001E2E73"/>
    <w:rsid w:val="001E4517"/>
    <w:rsid w:val="001E57C1"/>
    <w:rsid w:val="001F1C46"/>
    <w:rsid w:val="001F1C9C"/>
    <w:rsid w:val="001F2088"/>
    <w:rsid w:val="001F3811"/>
    <w:rsid w:val="001F7773"/>
    <w:rsid w:val="001F78A4"/>
    <w:rsid w:val="001F7A54"/>
    <w:rsid w:val="001F7B84"/>
    <w:rsid w:val="001F7FBE"/>
    <w:rsid w:val="00200C2A"/>
    <w:rsid w:val="0020208A"/>
    <w:rsid w:val="00202603"/>
    <w:rsid w:val="00204D04"/>
    <w:rsid w:val="00204F20"/>
    <w:rsid w:val="00206410"/>
    <w:rsid w:val="002072B6"/>
    <w:rsid w:val="00207D54"/>
    <w:rsid w:val="0021154F"/>
    <w:rsid w:val="002115A6"/>
    <w:rsid w:val="00212244"/>
    <w:rsid w:val="00212E17"/>
    <w:rsid w:val="0021507B"/>
    <w:rsid w:val="00215856"/>
    <w:rsid w:val="00215A4E"/>
    <w:rsid w:val="002229FB"/>
    <w:rsid w:val="00225803"/>
    <w:rsid w:val="00226557"/>
    <w:rsid w:val="00230644"/>
    <w:rsid w:val="002324B4"/>
    <w:rsid w:val="00233407"/>
    <w:rsid w:val="002378B4"/>
    <w:rsid w:val="002420C5"/>
    <w:rsid w:val="00242D63"/>
    <w:rsid w:val="00243426"/>
    <w:rsid w:val="0024522C"/>
    <w:rsid w:val="00247D0E"/>
    <w:rsid w:val="00251493"/>
    <w:rsid w:val="00251C35"/>
    <w:rsid w:val="00251C8C"/>
    <w:rsid w:val="0025475F"/>
    <w:rsid w:val="002561E3"/>
    <w:rsid w:val="00257FB2"/>
    <w:rsid w:val="00260175"/>
    <w:rsid w:val="00261369"/>
    <w:rsid w:val="00263B07"/>
    <w:rsid w:val="00263BE1"/>
    <w:rsid w:val="00264555"/>
    <w:rsid w:val="00266FE3"/>
    <w:rsid w:val="00267D5D"/>
    <w:rsid w:val="002700A6"/>
    <w:rsid w:val="002702A4"/>
    <w:rsid w:val="00271B63"/>
    <w:rsid w:val="00273B8D"/>
    <w:rsid w:val="00274101"/>
    <w:rsid w:val="0027458B"/>
    <w:rsid w:val="002748AA"/>
    <w:rsid w:val="00275303"/>
    <w:rsid w:val="00275DEE"/>
    <w:rsid w:val="00280EE1"/>
    <w:rsid w:val="00282461"/>
    <w:rsid w:val="002829C0"/>
    <w:rsid w:val="00282F38"/>
    <w:rsid w:val="00286782"/>
    <w:rsid w:val="0029019B"/>
    <w:rsid w:val="00290DF2"/>
    <w:rsid w:val="00293E82"/>
    <w:rsid w:val="00293EE6"/>
    <w:rsid w:val="002944CC"/>
    <w:rsid w:val="00295516"/>
    <w:rsid w:val="0029565C"/>
    <w:rsid w:val="00296384"/>
    <w:rsid w:val="00297446"/>
    <w:rsid w:val="00297FE2"/>
    <w:rsid w:val="002A06BC"/>
    <w:rsid w:val="002A3DE7"/>
    <w:rsid w:val="002A6DAD"/>
    <w:rsid w:val="002A7478"/>
    <w:rsid w:val="002B1495"/>
    <w:rsid w:val="002B29AC"/>
    <w:rsid w:val="002B2C4A"/>
    <w:rsid w:val="002B6223"/>
    <w:rsid w:val="002B6927"/>
    <w:rsid w:val="002B7B58"/>
    <w:rsid w:val="002B7D8B"/>
    <w:rsid w:val="002C0088"/>
    <w:rsid w:val="002C1A9A"/>
    <w:rsid w:val="002C2D0B"/>
    <w:rsid w:val="002C3614"/>
    <w:rsid w:val="002C427A"/>
    <w:rsid w:val="002C48EA"/>
    <w:rsid w:val="002C4E29"/>
    <w:rsid w:val="002C6F10"/>
    <w:rsid w:val="002D1283"/>
    <w:rsid w:val="002D3211"/>
    <w:rsid w:val="002E0221"/>
    <w:rsid w:val="002E1C05"/>
    <w:rsid w:val="002E641C"/>
    <w:rsid w:val="002F0896"/>
    <w:rsid w:val="002F279E"/>
    <w:rsid w:val="002F2A27"/>
    <w:rsid w:val="002F583C"/>
    <w:rsid w:val="002F5926"/>
    <w:rsid w:val="002F605C"/>
    <w:rsid w:val="002F7725"/>
    <w:rsid w:val="002F7C0C"/>
    <w:rsid w:val="00301282"/>
    <w:rsid w:val="00303BA9"/>
    <w:rsid w:val="0030461F"/>
    <w:rsid w:val="00304C6D"/>
    <w:rsid w:val="00305117"/>
    <w:rsid w:val="00306333"/>
    <w:rsid w:val="00306C6A"/>
    <w:rsid w:val="003073C1"/>
    <w:rsid w:val="00310FC9"/>
    <w:rsid w:val="00312D72"/>
    <w:rsid w:val="00312E84"/>
    <w:rsid w:val="00314262"/>
    <w:rsid w:val="00314871"/>
    <w:rsid w:val="00315938"/>
    <w:rsid w:val="003160A0"/>
    <w:rsid w:val="00321197"/>
    <w:rsid w:val="00321538"/>
    <w:rsid w:val="00327535"/>
    <w:rsid w:val="00330594"/>
    <w:rsid w:val="003307EF"/>
    <w:rsid w:val="00332065"/>
    <w:rsid w:val="00333265"/>
    <w:rsid w:val="00333EF6"/>
    <w:rsid w:val="00334C35"/>
    <w:rsid w:val="003353F0"/>
    <w:rsid w:val="00335B5D"/>
    <w:rsid w:val="00335D48"/>
    <w:rsid w:val="003410A7"/>
    <w:rsid w:val="00342C71"/>
    <w:rsid w:val="00346B49"/>
    <w:rsid w:val="00346CFD"/>
    <w:rsid w:val="00351964"/>
    <w:rsid w:val="00353C6B"/>
    <w:rsid w:val="003554C1"/>
    <w:rsid w:val="003559AA"/>
    <w:rsid w:val="00355DAF"/>
    <w:rsid w:val="00356A3E"/>
    <w:rsid w:val="00361678"/>
    <w:rsid w:val="003624E2"/>
    <w:rsid w:val="003645C7"/>
    <w:rsid w:val="003646F5"/>
    <w:rsid w:val="00364D22"/>
    <w:rsid w:val="00364E79"/>
    <w:rsid w:val="00366D12"/>
    <w:rsid w:val="0037091B"/>
    <w:rsid w:val="0037368C"/>
    <w:rsid w:val="00374BB8"/>
    <w:rsid w:val="00374CDA"/>
    <w:rsid w:val="00381765"/>
    <w:rsid w:val="00381D06"/>
    <w:rsid w:val="0038334B"/>
    <w:rsid w:val="00384CF3"/>
    <w:rsid w:val="00385A74"/>
    <w:rsid w:val="00387D0C"/>
    <w:rsid w:val="00390F3E"/>
    <w:rsid w:val="003918AB"/>
    <w:rsid w:val="003929E0"/>
    <w:rsid w:val="00392ACA"/>
    <w:rsid w:val="003937FC"/>
    <w:rsid w:val="00393C5A"/>
    <w:rsid w:val="003957B9"/>
    <w:rsid w:val="00395F53"/>
    <w:rsid w:val="00397593"/>
    <w:rsid w:val="003A1FE4"/>
    <w:rsid w:val="003A5CF3"/>
    <w:rsid w:val="003A7CA7"/>
    <w:rsid w:val="003B0BF9"/>
    <w:rsid w:val="003B24FD"/>
    <w:rsid w:val="003B28BE"/>
    <w:rsid w:val="003B42FD"/>
    <w:rsid w:val="003B4BF8"/>
    <w:rsid w:val="003B58C5"/>
    <w:rsid w:val="003B6FEE"/>
    <w:rsid w:val="003B77F8"/>
    <w:rsid w:val="003C0EA6"/>
    <w:rsid w:val="003C0FE6"/>
    <w:rsid w:val="003C30CC"/>
    <w:rsid w:val="003C6300"/>
    <w:rsid w:val="003C7137"/>
    <w:rsid w:val="003D251E"/>
    <w:rsid w:val="003D2AAF"/>
    <w:rsid w:val="003D4251"/>
    <w:rsid w:val="003D58E0"/>
    <w:rsid w:val="003D6DEA"/>
    <w:rsid w:val="003D7237"/>
    <w:rsid w:val="003E0791"/>
    <w:rsid w:val="003E11D6"/>
    <w:rsid w:val="003E1DCE"/>
    <w:rsid w:val="003E35BF"/>
    <w:rsid w:val="003E676C"/>
    <w:rsid w:val="003E737F"/>
    <w:rsid w:val="003E7634"/>
    <w:rsid w:val="003F0662"/>
    <w:rsid w:val="003F28AC"/>
    <w:rsid w:val="003F2962"/>
    <w:rsid w:val="003F2D97"/>
    <w:rsid w:val="003F49E7"/>
    <w:rsid w:val="003F56BE"/>
    <w:rsid w:val="003F6AF6"/>
    <w:rsid w:val="003F6B70"/>
    <w:rsid w:val="003F6F7E"/>
    <w:rsid w:val="003F7BAB"/>
    <w:rsid w:val="003F7D71"/>
    <w:rsid w:val="0040121E"/>
    <w:rsid w:val="00401D88"/>
    <w:rsid w:val="0040216B"/>
    <w:rsid w:val="00404376"/>
    <w:rsid w:val="00405956"/>
    <w:rsid w:val="00405CD0"/>
    <w:rsid w:val="004128B8"/>
    <w:rsid w:val="00413AD4"/>
    <w:rsid w:val="004159A3"/>
    <w:rsid w:val="00415BA3"/>
    <w:rsid w:val="004173EF"/>
    <w:rsid w:val="004249A7"/>
    <w:rsid w:val="00425FAD"/>
    <w:rsid w:val="00426E99"/>
    <w:rsid w:val="004275D9"/>
    <w:rsid w:val="00430644"/>
    <w:rsid w:val="0043120E"/>
    <w:rsid w:val="00433D01"/>
    <w:rsid w:val="00437489"/>
    <w:rsid w:val="00440F60"/>
    <w:rsid w:val="00442A74"/>
    <w:rsid w:val="00442E6E"/>
    <w:rsid w:val="004454FE"/>
    <w:rsid w:val="00445E49"/>
    <w:rsid w:val="00445EB7"/>
    <w:rsid w:val="00447FB4"/>
    <w:rsid w:val="00450845"/>
    <w:rsid w:val="00454C6F"/>
    <w:rsid w:val="0045653A"/>
    <w:rsid w:val="00456E40"/>
    <w:rsid w:val="00457176"/>
    <w:rsid w:val="0045740D"/>
    <w:rsid w:val="00461269"/>
    <w:rsid w:val="00462191"/>
    <w:rsid w:val="00462413"/>
    <w:rsid w:val="0046263E"/>
    <w:rsid w:val="004631F7"/>
    <w:rsid w:val="00465AB5"/>
    <w:rsid w:val="00466271"/>
    <w:rsid w:val="00467FBE"/>
    <w:rsid w:val="00471F27"/>
    <w:rsid w:val="00475ED3"/>
    <w:rsid w:val="0048296C"/>
    <w:rsid w:val="00482EC4"/>
    <w:rsid w:val="00483B90"/>
    <w:rsid w:val="0048577E"/>
    <w:rsid w:val="00487E8D"/>
    <w:rsid w:val="004910FE"/>
    <w:rsid w:val="004A0090"/>
    <w:rsid w:val="004A1825"/>
    <w:rsid w:val="004A1C3B"/>
    <w:rsid w:val="004B082C"/>
    <w:rsid w:val="004B2791"/>
    <w:rsid w:val="004B3F07"/>
    <w:rsid w:val="004B45D0"/>
    <w:rsid w:val="004C0442"/>
    <w:rsid w:val="004C1116"/>
    <w:rsid w:val="004C1817"/>
    <w:rsid w:val="004C1BCB"/>
    <w:rsid w:val="004C2185"/>
    <w:rsid w:val="004C26AB"/>
    <w:rsid w:val="004C2E14"/>
    <w:rsid w:val="004C2F1B"/>
    <w:rsid w:val="004C4777"/>
    <w:rsid w:val="004C5466"/>
    <w:rsid w:val="004C671F"/>
    <w:rsid w:val="004D2249"/>
    <w:rsid w:val="004D248F"/>
    <w:rsid w:val="004D3EA8"/>
    <w:rsid w:val="004D602E"/>
    <w:rsid w:val="004D63E6"/>
    <w:rsid w:val="004E157A"/>
    <w:rsid w:val="004E2FF2"/>
    <w:rsid w:val="004E4CD7"/>
    <w:rsid w:val="004E543D"/>
    <w:rsid w:val="004E59E8"/>
    <w:rsid w:val="004E5D20"/>
    <w:rsid w:val="004E6A1C"/>
    <w:rsid w:val="004E6E68"/>
    <w:rsid w:val="004E7B05"/>
    <w:rsid w:val="004F0B44"/>
    <w:rsid w:val="004F0FCB"/>
    <w:rsid w:val="004F1091"/>
    <w:rsid w:val="004F12DB"/>
    <w:rsid w:val="004F6624"/>
    <w:rsid w:val="00501695"/>
    <w:rsid w:val="0050178F"/>
    <w:rsid w:val="005036D6"/>
    <w:rsid w:val="00503B22"/>
    <w:rsid w:val="00504588"/>
    <w:rsid w:val="005045DE"/>
    <w:rsid w:val="0050501A"/>
    <w:rsid w:val="00506040"/>
    <w:rsid w:val="005117E8"/>
    <w:rsid w:val="0051265E"/>
    <w:rsid w:val="005131E4"/>
    <w:rsid w:val="00513AB6"/>
    <w:rsid w:val="0051568E"/>
    <w:rsid w:val="0051653E"/>
    <w:rsid w:val="00516826"/>
    <w:rsid w:val="00520150"/>
    <w:rsid w:val="00520EAD"/>
    <w:rsid w:val="00520EB7"/>
    <w:rsid w:val="0052416A"/>
    <w:rsid w:val="005255B4"/>
    <w:rsid w:val="005255D2"/>
    <w:rsid w:val="00525649"/>
    <w:rsid w:val="00525A39"/>
    <w:rsid w:val="00532F2F"/>
    <w:rsid w:val="00534989"/>
    <w:rsid w:val="005357A2"/>
    <w:rsid w:val="00540842"/>
    <w:rsid w:val="005430BE"/>
    <w:rsid w:val="005438EC"/>
    <w:rsid w:val="005479C7"/>
    <w:rsid w:val="00547E19"/>
    <w:rsid w:val="0055271F"/>
    <w:rsid w:val="00554DA5"/>
    <w:rsid w:val="00556502"/>
    <w:rsid w:val="005573DD"/>
    <w:rsid w:val="00560CA6"/>
    <w:rsid w:val="005644CE"/>
    <w:rsid w:val="00564F82"/>
    <w:rsid w:val="00566389"/>
    <w:rsid w:val="005719AD"/>
    <w:rsid w:val="005734B6"/>
    <w:rsid w:val="00573842"/>
    <w:rsid w:val="00574CC6"/>
    <w:rsid w:val="00575D70"/>
    <w:rsid w:val="00577936"/>
    <w:rsid w:val="00580233"/>
    <w:rsid w:val="005824C5"/>
    <w:rsid w:val="00582941"/>
    <w:rsid w:val="005833EF"/>
    <w:rsid w:val="005836CD"/>
    <w:rsid w:val="005853FA"/>
    <w:rsid w:val="00585F8B"/>
    <w:rsid w:val="00591434"/>
    <w:rsid w:val="00594CCB"/>
    <w:rsid w:val="0059725C"/>
    <w:rsid w:val="005976F2"/>
    <w:rsid w:val="005A07E8"/>
    <w:rsid w:val="005A4EDA"/>
    <w:rsid w:val="005A605E"/>
    <w:rsid w:val="005A7A60"/>
    <w:rsid w:val="005A7FA7"/>
    <w:rsid w:val="005B0E3C"/>
    <w:rsid w:val="005B0ECD"/>
    <w:rsid w:val="005B18D1"/>
    <w:rsid w:val="005B7514"/>
    <w:rsid w:val="005C089F"/>
    <w:rsid w:val="005C15DD"/>
    <w:rsid w:val="005C2BD9"/>
    <w:rsid w:val="005C4113"/>
    <w:rsid w:val="005C43ED"/>
    <w:rsid w:val="005C49C7"/>
    <w:rsid w:val="005C51DD"/>
    <w:rsid w:val="005C5F18"/>
    <w:rsid w:val="005D19BC"/>
    <w:rsid w:val="005D27ED"/>
    <w:rsid w:val="005D380F"/>
    <w:rsid w:val="005D38E9"/>
    <w:rsid w:val="005D4956"/>
    <w:rsid w:val="005D52BA"/>
    <w:rsid w:val="005D5757"/>
    <w:rsid w:val="005D5B87"/>
    <w:rsid w:val="005D5F7E"/>
    <w:rsid w:val="005D5FF6"/>
    <w:rsid w:val="005D60F2"/>
    <w:rsid w:val="005D6EB8"/>
    <w:rsid w:val="005E03C5"/>
    <w:rsid w:val="005E14B9"/>
    <w:rsid w:val="005E28DE"/>
    <w:rsid w:val="005E4040"/>
    <w:rsid w:val="005E4151"/>
    <w:rsid w:val="005E4363"/>
    <w:rsid w:val="005E6F1D"/>
    <w:rsid w:val="005E71A6"/>
    <w:rsid w:val="005E75C6"/>
    <w:rsid w:val="005E75C7"/>
    <w:rsid w:val="005F017D"/>
    <w:rsid w:val="005F1B9E"/>
    <w:rsid w:val="005F2747"/>
    <w:rsid w:val="005F6527"/>
    <w:rsid w:val="005F655C"/>
    <w:rsid w:val="005F6FFC"/>
    <w:rsid w:val="0060009F"/>
    <w:rsid w:val="00600EA1"/>
    <w:rsid w:val="0060373B"/>
    <w:rsid w:val="00604F19"/>
    <w:rsid w:val="00607E43"/>
    <w:rsid w:val="00611A5B"/>
    <w:rsid w:val="006125D8"/>
    <w:rsid w:val="00614AB2"/>
    <w:rsid w:val="0061584E"/>
    <w:rsid w:val="006159C9"/>
    <w:rsid w:val="006162C1"/>
    <w:rsid w:val="00620F90"/>
    <w:rsid w:val="006210B1"/>
    <w:rsid w:val="00622C01"/>
    <w:rsid w:val="00623EEC"/>
    <w:rsid w:val="006275BF"/>
    <w:rsid w:val="006275C2"/>
    <w:rsid w:val="00631739"/>
    <w:rsid w:val="00634813"/>
    <w:rsid w:val="006366C5"/>
    <w:rsid w:val="006371CC"/>
    <w:rsid w:val="00641158"/>
    <w:rsid w:val="00642BAA"/>
    <w:rsid w:val="00643CBA"/>
    <w:rsid w:val="0064460D"/>
    <w:rsid w:val="00650105"/>
    <w:rsid w:val="00650FDB"/>
    <w:rsid w:val="00655CE4"/>
    <w:rsid w:val="00655F2C"/>
    <w:rsid w:val="006630C7"/>
    <w:rsid w:val="00663E21"/>
    <w:rsid w:val="006661FA"/>
    <w:rsid w:val="006667C5"/>
    <w:rsid w:val="0067012E"/>
    <w:rsid w:val="00670FB2"/>
    <w:rsid w:val="00672C34"/>
    <w:rsid w:val="00675D50"/>
    <w:rsid w:val="00677AAB"/>
    <w:rsid w:val="0068140A"/>
    <w:rsid w:val="00682FEB"/>
    <w:rsid w:val="006834CF"/>
    <w:rsid w:val="006908E4"/>
    <w:rsid w:val="006913B1"/>
    <w:rsid w:val="00692EE0"/>
    <w:rsid w:val="00693D63"/>
    <w:rsid w:val="00694015"/>
    <w:rsid w:val="006945BD"/>
    <w:rsid w:val="0069592A"/>
    <w:rsid w:val="00696A19"/>
    <w:rsid w:val="0069768B"/>
    <w:rsid w:val="00697D6A"/>
    <w:rsid w:val="006A1DB7"/>
    <w:rsid w:val="006A2AEE"/>
    <w:rsid w:val="006A41B3"/>
    <w:rsid w:val="006A5BA1"/>
    <w:rsid w:val="006A6DB0"/>
    <w:rsid w:val="006B0524"/>
    <w:rsid w:val="006B1842"/>
    <w:rsid w:val="006B1CB7"/>
    <w:rsid w:val="006B5BFB"/>
    <w:rsid w:val="006B6EFB"/>
    <w:rsid w:val="006B7275"/>
    <w:rsid w:val="006B7D77"/>
    <w:rsid w:val="006C1F12"/>
    <w:rsid w:val="006C424A"/>
    <w:rsid w:val="006C5D51"/>
    <w:rsid w:val="006C6D72"/>
    <w:rsid w:val="006C77C4"/>
    <w:rsid w:val="006D3DF1"/>
    <w:rsid w:val="006D57B2"/>
    <w:rsid w:val="006E03D7"/>
    <w:rsid w:val="006E1081"/>
    <w:rsid w:val="006E237F"/>
    <w:rsid w:val="006E3377"/>
    <w:rsid w:val="006E4CD9"/>
    <w:rsid w:val="006E5FFE"/>
    <w:rsid w:val="006E6294"/>
    <w:rsid w:val="006F0801"/>
    <w:rsid w:val="006F18F9"/>
    <w:rsid w:val="006F35C8"/>
    <w:rsid w:val="006F488B"/>
    <w:rsid w:val="006F530D"/>
    <w:rsid w:val="006F5B99"/>
    <w:rsid w:val="006F6418"/>
    <w:rsid w:val="00701902"/>
    <w:rsid w:val="00703DF0"/>
    <w:rsid w:val="00706E79"/>
    <w:rsid w:val="00711EDE"/>
    <w:rsid w:val="007120B9"/>
    <w:rsid w:val="00716464"/>
    <w:rsid w:val="00716BCE"/>
    <w:rsid w:val="00720585"/>
    <w:rsid w:val="0072206E"/>
    <w:rsid w:val="007242D6"/>
    <w:rsid w:val="00725C3E"/>
    <w:rsid w:val="00726AE5"/>
    <w:rsid w:val="00727762"/>
    <w:rsid w:val="0073028C"/>
    <w:rsid w:val="00730BD1"/>
    <w:rsid w:val="007334D2"/>
    <w:rsid w:val="00733B99"/>
    <w:rsid w:val="007340DE"/>
    <w:rsid w:val="00735558"/>
    <w:rsid w:val="00735EF0"/>
    <w:rsid w:val="00742A51"/>
    <w:rsid w:val="00742FA0"/>
    <w:rsid w:val="0074363E"/>
    <w:rsid w:val="00743975"/>
    <w:rsid w:val="00744B54"/>
    <w:rsid w:val="0074546D"/>
    <w:rsid w:val="00745667"/>
    <w:rsid w:val="007508E4"/>
    <w:rsid w:val="00750C48"/>
    <w:rsid w:val="00750F42"/>
    <w:rsid w:val="00753187"/>
    <w:rsid w:val="00754029"/>
    <w:rsid w:val="007561E6"/>
    <w:rsid w:val="0075785D"/>
    <w:rsid w:val="00757A90"/>
    <w:rsid w:val="00760637"/>
    <w:rsid w:val="00761B09"/>
    <w:rsid w:val="007622B1"/>
    <w:rsid w:val="00762A30"/>
    <w:rsid w:val="00765385"/>
    <w:rsid w:val="007664A0"/>
    <w:rsid w:val="00767582"/>
    <w:rsid w:val="00767B49"/>
    <w:rsid w:val="007716F9"/>
    <w:rsid w:val="007731AC"/>
    <w:rsid w:val="00773AF6"/>
    <w:rsid w:val="00775FF2"/>
    <w:rsid w:val="00776F9A"/>
    <w:rsid w:val="00782706"/>
    <w:rsid w:val="0078559A"/>
    <w:rsid w:val="00785B3E"/>
    <w:rsid w:val="0079066D"/>
    <w:rsid w:val="007908E6"/>
    <w:rsid w:val="00792669"/>
    <w:rsid w:val="00795F71"/>
    <w:rsid w:val="007977E7"/>
    <w:rsid w:val="00797ADA"/>
    <w:rsid w:val="00797C95"/>
    <w:rsid w:val="007A53F4"/>
    <w:rsid w:val="007A7DEF"/>
    <w:rsid w:val="007B1306"/>
    <w:rsid w:val="007B214E"/>
    <w:rsid w:val="007B2D03"/>
    <w:rsid w:val="007B4186"/>
    <w:rsid w:val="007B41A5"/>
    <w:rsid w:val="007B5448"/>
    <w:rsid w:val="007B685E"/>
    <w:rsid w:val="007B6BFB"/>
    <w:rsid w:val="007C051D"/>
    <w:rsid w:val="007C0538"/>
    <w:rsid w:val="007C25F1"/>
    <w:rsid w:val="007C3D12"/>
    <w:rsid w:val="007C429B"/>
    <w:rsid w:val="007C4797"/>
    <w:rsid w:val="007D1466"/>
    <w:rsid w:val="007D1554"/>
    <w:rsid w:val="007D29A3"/>
    <w:rsid w:val="007D2FCE"/>
    <w:rsid w:val="007D6CEC"/>
    <w:rsid w:val="007E085E"/>
    <w:rsid w:val="007E0C3F"/>
    <w:rsid w:val="007E5F7A"/>
    <w:rsid w:val="007E6873"/>
    <w:rsid w:val="007E6B0B"/>
    <w:rsid w:val="007E73AB"/>
    <w:rsid w:val="007F0412"/>
    <w:rsid w:val="007F1810"/>
    <w:rsid w:val="007F2F53"/>
    <w:rsid w:val="007F35B6"/>
    <w:rsid w:val="007F3FC6"/>
    <w:rsid w:val="007F4C80"/>
    <w:rsid w:val="007F4E5A"/>
    <w:rsid w:val="007F545C"/>
    <w:rsid w:val="007F54CC"/>
    <w:rsid w:val="007F7080"/>
    <w:rsid w:val="00800389"/>
    <w:rsid w:val="0080087D"/>
    <w:rsid w:val="008012EF"/>
    <w:rsid w:val="0080167D"/>
    <w:rsid w:val="00802D30"/>
    <w:rsid w:val="00804313"/>
    <w:rsid w:val="008044A1"/>
    <w:rsid w:val="00806060"/>
    <w:rsid w:val="008079B4"/>
    <w:rsid w:val="00807B6F"/>
    <w:rsid w:val="008129A5"/>
    <w:rsid w:val="00813FA1"/>
    <w:rsid w:val="00816C11"/>
    <w:rsid w:val="00816CA5"/>
    <w:rsid w:val="00820015"/>
    <w:rsid w:val="00822198"/>
    <w:rsid w:val="008227A3"/>
    <w:rsid w:val="00822EB3"/>
    <w:rsid w:val="008259C4"/>
    <w:rsid w:val="00825D12"/>
    <w:rsid w:val="008265D8"/>
    <w:rsid w:val="00830E2A"/>
    <w:rsid w:val="00833812"/>
    <w:rsid w:val="00833F02"/>
    <w:rsid w:val="00835507"/>
    <w:rsid w:val="0083765B"/>
    <w:rsid w:val="008407C4"/>
    <w:rsid w:val="008420C2"/>
    <w:rsid w:val="00844A12"/>
    <w:rsid w:val="00844C86"/>
    <w:rsid w:val="00845A16"/>
    <w:rsid w:val="008525B4"/>
    <w:rsid w:val="00852879"/>
    <w:rsid w:val="00854734"/>
    <w:rsid w:val="00856222"/>
    <w:rsid w:val="008604E5"/>
    <w:rsid w:val="008635FE"/>
    <w:rsid w:val="008647F8"/>
    <w:rsid w:val="008655F2"/>
    <w:rsid w:val="00867496"/>
    <w:rsid w:val="008721A5"/>
    <w:rsid w:val="0087413F"/>
    <w:rsid w:val="008754F2"/>
    <w:rsid w:val="00875583"/>
    <w:rsid w:val="00876416"/>
    <w:rsid w:val="00876BFE"/>
    <w:rsid w:val="00880DAF"/>
    <w:rsid w:val="008823C5"/>
    <w:rsid w:val="00882E25"/>
    <w:rsid w:val="00884044"/>
    <w:rsid w:val="008845E5"/>
    <w:rsid w:val="00890054"/>
    <w:rsid w:val="0089052C"/>
    <w:rsid w:val="00890CE6"/>
    <w:rsid w:val="00894C55"/>
    <w:rsid w:val="00895703"/>
    <w:rsid w:val="008A28AB"/>
    <w:rsid w:val="008A323C"/>
    <w:rsid w:val="008A52E7"/>
    <w:rsid w:val="008A5ABD"/>
    <w:rsid w:val="008A611D"/>
    <w:rsid w:val="008A6358"/>
    <w:rsid w:val="008A706D"/>
    <w:rsid w:val="008A7DFB"/>
    <w:rsid w:val="008A7F33"/>
    <w:rsid w:val="008B0FA0"/>
    <w:rsid w:val="008B16C5"/>
    <w:rsid w:val="008B1807"/>
    <w:rsid w:val="008B33E0"/>
    <w:rsid w:val="008B3748"/>
    <w:rsid w:val="008B48F4"/>
    <w:rsid w:val="008B7163"/>
    <w:rsid w:val="008C0DFD"/>
    <w:rsid w:val="008C1409"/>
    <w:rsid w:val="008D0655"/>
    <w:rsid w:val="008D1788"/>
    <w:rsid w:val="008D27DA"/>
    <w:rsid w:val="008D2B31"/>
    <w:rsid w:val="008D348E"/>
    <w:rsid w:val="008D3693"/>
    <w:rsid w:val="008D68C5"/>
    <w:rsid w:val="008E09A8"/>
    <w:rsid w:val="008E0EB7"/>
    <w:rsid w:val="008E0F78"/>
    <w:rsid w:val="008E13B5"/>
    <w:rsid w:val="008E2798"/>
    <w:rsid w:val="008E4535"/>
    <w:rsid w:val="008E518F"/>
    <w:rsid w:val="008E5B75"/>
    <w:rsid w:val="008E666C"/>
    <w:rsid w:val="008F1990"/>
    <w:rsid w:val="008F27D3"/>
    <w:rsid w:val="008F4C77"/>
    <w:rsid w:val="008F4F6E"/>
    <w:rsid w:val="008F4FF8"/>
    <w:rsid w:val="008F5E5E"/>
    <w:rsid w:val="008F6C59"/>
    <w:rsid w:val="008F7C61"/>
    <w:rsid w:val="008F7D5E"/>
    <w:rsid w:val="00901683"/>
    <w:rsid w:val="009034BD"/>
    <w:rsid w:val="00903D4D"/>
    <w:rsid w:val="0090472E"/>
    <w:rsid w:val="00906EB0"/>
    <w:rsid w:val="0091049B"/>
    <w:rsid w:val="00912239"/>
    <w:rsid w:val="00924DBB"/>
    <w:rsid w:val="00924EA6"/>
    <w:rsid w:val="00925548"/>
    <w:rsid w:val="0092615C"/>
    <w:rsid w:val="0093067F"/>
    <w:rsid w:val="00930719"/>
    <w:rsid w:val="00930C57"/>
    <w:rsid w:val="00930E67"/>
    <w:rsid w:val="00936B42"/>
    <w:rsid w:val="00937208"/>
    <w:rsid w:val="00937DB3"/>
    <w:rsid w:val="00937E57"/>
    <w:rsid w:val="00940AE4"/>
    <w:rsid w:val="00941F3D"/>
    <w:rsid w:val="00942DAE"/>
    <w:rsid w:val="00945386"/>
    <w:rsid w:val="009455DD"/>
    <w:rsid w:val="009456A5"/>
    <w:rsid w:val="00945B08"/>
    <w:rsid w:val="00945B48"/>
    <w:rsid w:val="009468E5"/>
    <w:rsid w:val="009469F4"/>
    <w:rsid w:val="00946B1A"/>
    <w:rsid w:val="00954CD9"/>
    <w:rsid w:val="00955671"/>
    <w:rsid w:val="00957419"/>
    <w:rsid w:val="009613DA"/>
    <w:rsid w:val="00962B74"/>
    <w:rsid w:val="00962E24"/>
    <w:rsid w:val="00963638"/>
    <w:rsid w:val="00965A1B"/>
    <w:rsid w:val="0096727E"/>
    <w:rsid w:val="009675B3"/>
    <w:rsid w:val="00973E99"/>
    <w:rsid w:val="0097454A"/>
    <w:rsid w:val="00975865"/>
    <w:rsid w:val="0097761F"/>
    <w:rsid w:val="0098320E"/>
    <w:rsid w:val="009838E8"/>
    <w:rsid w:val="009839BA"/>
    <w:rsid w:val="00984F7A"/>
    <w:rsid w:val="00985C22"/>
    <w:rsid w:val="00987138"/>
    <w:rsid w:val="00987CCC"/>
    <w:rsid w:val="00987D10"/>
    <w:rsid w:val="00987FF0"/>
    <w:rsid w:val="009908EC"/>
    <w:rsid w:val="00991B9F"/>
    <w:rsid w:val="00993958"/>
    <w:rsid w:val="009942B0"/>
    <w:rsid w:val="00996275"/>
    <w:rsid w:val="009971F5"/>
    <w:rsid w:val="009972EA"/>
    <w:rsid w:val="00997BD8"/>
    <w:rsid w:val="009A0F1F"/>
    <w:rsid w:val="009A21E3"/>
    <w:rsid w:val="009A2654"/>
    <w:rsid w:val="009A3D99"/>
    <w:rsid w:val="009A546D"/>
    <w:rsid w:val="009A5DD9"/>
    <w:rsid w:val="009B0DA9"/>
    <w:rsid w:val="009B508B"/>
    <w:rsid w:val="009C1D42"/>
    <w:rsid w:val="009C272D"/>
    <w:rsid w:val="009C289C"/>
    <w:rsid w:val="009C71B5"/>
    <w:rsid w:val="009D2EA0"/>
    <w:rsid w:val="009D3152"/>
    <w:rsid w:val="009D3DF2"/>
    <w:rsid w:val="009D5539"/>
    <w:rsid w:val="009D5C10"/>
    <w:rsid w:val="009D5D59"/>
    <w:rsid w:val="009D602E"/>
    <w:rsid w:val="009D6BF7"/>
    <w:rsid w:val="009D7C12"/>
    <w:rsid w:val="009E0C68"/>
    <w:rsid w:val="009E1DEC"/>
    <w:rsid w:val="009E1E63"/>
    <w:rsid w:val="009E2828"/>
    <w:rsid w:val="009E6263"/>
    <w:rsid w:val="009E6BA7"/>
    <w:rsid w:val="009F0EF4"/>
    <w:rsid w:val="009F38E1"/>
    <w:rsid w:val="009F7E35"/>
    <w:rsid w:val="00A0215E"/>
    <w:rsid w:val="00A029CE"/>
    <w:rsid w:val="00A06C6C"/>
    <w:rsid w:val="00A075A1"/>
    <w:rsid w:val="00A07871"/>
    <w:rsid w:val="00A10FC3"/>
    <w:rsid w:val="00A1187B"/>
    <w:rsid w:val="00A12F8E"/>
    <w:rsid w:val="00A13763"/>
    <w:rsid w:val="00A1387D"/>
    <w:rsid w:val="00A14E41"/>
    <w:rsid w:val="00A159BA"/>
    <w:rsid w:val="00A17E55"/>
    <w:rsid w:val="00A2161D"/>
    <w:rsid w:val="00A21918"/>
    <w:rsid w:val="00A22509"/>
    <w:rsid w:val="00A227DA"/>
    <w:rsid w:val="00A2367F"/>
    <w:rsid w:val="00A23B69"/>
    <w:rsid w:val="00A23B6B"/>
    <w:rsid w:val="00A24ECA"/>
    <w:rsid w:val="00A26483"/>
    <w:rsid w:val="00A27512"/>
    <w:rsid w:val="00A27F17"/>
    <w:rsid w:val="00A303A4"/>
    <w:rsid w:val="00A30A31"/>
    <w:rsid w:val="00A31DBE"/>
    <w:rsid w:val="00A32884"/>
    <w:rsid w:val="00A3354E"/>
    <w:rsid w:val="00A37699"/>
    <w:rsid w:val="00A37A5C"/>
    <w:rsid w:val="00A41073"/>
    <w:rsid w:val="00A426D2"/>
    <w:rsid w:val="00A45A24"/>
    <w:rsid w:val="00A502D5"/>
    <w:rsid w:val="00A503CE"/>
    <w:rsid w:val="00A51195"/>
    <w:rsid w:val="00A5333B"/>
    <w:rsid w:val="00A53C70"/>
    <w:rsid w:val="00A544A2"/>
    <w:rsid w:val="00A54B60"/>
    <w:rsid w:val="00A54B8B"/>
    <w:rsid w:val="00A54DB2"/>
    <w:rsid w:val="00A550DD"/>
    <w:rsid w:val="00A554E7"/>
    <w:rsid w:val="00A55CF6"/>
    <w:rsid w:val="00A56D27"/>
    <w:rsid w:val="00A6073E"/>
    <w:rsid w:val="00A61FAE"/>
    <w:rsid w:val="00A628F4"/>
    <w:rsid w:val="00A645AB"/>
    <w:rsid w:val="00A64BE5"/>
    <w:rsid w:val="00A65427"/>
    <w:rsid w:val="00A663FD"/>
    <w:rsid w:val="00A718D7"/>
    <w:rsid w:val="00A71F3B"/>
    <w:rsid w:val="00A735C2"/>
    <w:rsid w:val="00A73E3D"/>
    <w:rsid w:val="00A744C7"/>
    <w:rsid w:val="00A77585"/>
    <w:rsid w:val="00A81955"/>
    <w:rsid w:val="00A82017"/>
    <w:rsid w:val="00A82BF9"/>
    <w:rsid w:val="00A82C3B"/>
    <w:rsid w:val="00A840AA"/>
    <w:rsid w:val="00A85F09"/>
    <w:rsid w:val="00A90921"/>
    <w:rsid w:val="00A9173F"/>
    <w:rsid w:val="00A91E0E"/>
    <w:rsid w:val="00A93EEB"/>
    <w:rsid w:val="00A949D8"/>
    <w:rsid w:val="00A97FB3"/>
    <w:rsid w:val="00AA0406"/>
    <w:rsid w:val="00AA1D34"/>
    <w:rsid w:val="00AA4AA5"/>
    <w:rsid w:val="00AB0B81"/>
    <w:rsid w:val="00AB0DAB"/>
    <w:rsid w:val="00AB35F2"/>
    <w:rsid w:val="00AB612D"/>
    <w:rsid w:val="00AB765E"/>
    <w:rsid w:val="00AC39A6"/>
    <w:rsid w:val="00AC5DEF"/>
    <w:rsid w:val="00AC79CB"/>
    <w:rsid w:val="00AD0E42"/>
    <w:rsid w:val="00AD6158"/>
    <w:rsid w:val="00AE15E4"/>
    <w:rsid w:val="00AE30F4"/>
    <w:rsid w:val="00AE5567"/>
    <w:rsid w:val="00AE5A52"/>
    <w:rsid w:val="00AE68FF"/>
    <w:rsid w:val="00AE76A5"/>
    <w:rsid w:val="00AE781D"/>
    <w:rsid w:val="00AF0C4D"/>
    <w:rsid w:val="00AF1239"/>
    <w:rsid w:val="00AF149D"/>
    <w:rsid w:val="00AF2C2E"/>
    <w:rsid w:val="00AF531C"/>
    <w:rsid w:val="00AF55B9"/>
    <w:rsid w:val="00AF6F40"/>
    <w:rsid w:val="00AF711E"/>
    <w:rsid w:val="00AF7E07"/>
    <w:rsid w:val="00B06FFF"/>
    <w:rsid w:val="00B0721D"/>
    <w:rsid w:val="00B074CC"/>
    <w:rsid w:val="00B12529"/>
    <w:rsid w:val="00B14B8A"/>
    <w:rsid w:val="00B15867"/>
    <w:rsid w:val="00B16480"/>
    <w:rsid w:val="00B175AB"/>
    <w:rsid w:val="00B21557"/>
    <w:rsid w:val="00B2165C"/>
    <w:rsid w:val="00B2261D"/>
    <w:rsid w:val="00B227E9"/>
    <w:rsid w:val="00B23148"/>
    <w:rsid w:val="00B231CF"/>
    <w:rsid w:val="00B25E21"/>
    <w:rsid w:val="00B27BFE"/>
    <w:rsid w:val="00B30FAC"/>
    <w:rsid w:val="00B34125"/>
    <w:rsid w:val="00B34532"/>
    <w:rsid w:val="00B359B5"/>
    <w:rsid w:val="00B40FDA"/>
    <w:rsid w:val="00B41157"/>
    <w:rsid w:val="00B41D8C"/>
    <w:rsid w:val="00B46217"/>
    <w:rsid w:val="00B46B20"/>
    <w:rsid w:val="00B47049"/>
    <w:rsid w:val="00B471F6"/>
    <w:rsid w:val="00B475A4"/>
    <w:rsid w:val="00B5240C"/>
    <w:rsid w:val="00B526AE"/>
    <w:rsid w:val="00B52F02"/>
    <w:rsid w:val="00B579D8"/>
    <w:rsid w:val="00B60286"/>
    <w:rsid w:val="00B615CC"/>
    <w:rsid w:val="00B63269"/>
    <w:rsid w:val="00B63FA8"/>
    <w:rsid w:val="00B64CCC"/>
    <w:rsid w:val="00B70A55"/>
    <w:rsid w:val="00B71A46"/>
    <w:rsid w:val="00B73E2B"/>
    <w:rsid w:val="00B76672"/>
    <w:rsid w:val="00B80AC6"/>
    <w:rsid w:val="00B812A5"/>
    <w:rsid w:val="00B81F03"/>
    <w:rsid w:val="00B8390A"/>
    <w:rsid w:val="00B83B52"/>
    <w:rsid w:val="00B83E0E"/>
    <w:rsid w:val="00B840B5"/>
    <w:rsid w:val="00B842AC"/>
    <w:rsid w:val="00B843B0"/>
    <w:rsid w:val="00B8466A"/>
    <w:rsid w:val="00B85635"/>
    <w:rsid w:val="00B86E73"/>
    <w:rsid w:val="00B90E7F"/>
    <w:rsid w:val="00B91489"/>
    <w:rsid w:val="00B941FF"/>
    <w:rsid w:val="00B95160"/>
    <w:rsid w:val="00B952E3"/>
    <w:rsid w:val="00BA20AA"/>
    <w:rsid w:val="00BA27E5"/>
    <w:rsid w:val="00BA5B01"/>
    <w:rsid w:val="00BA5CEB"/>
    <w:rsid w:val="00BA6E9F"/>
    <w:rsid w:val="00BB3C57"/>
    <w:rsid w:val="00BB490A"/>
    <w:rsid w:val="00BB4E2C"/>
    <w:rsid w:val="00BB6941"/>
    <w:rsid w:val="00BB7961"/>
    <w:rsid w:val="00BC405B"/>
    <w:rsid w:val="00BC51E1"/>
    <w:rsid w:val="00BD14EE"/>
    <w:rsid w:val="00BD3A2E"/>
    <w:rsid w:val="00BD4368"/>
    <w:rsid w:val="00BD4425"/>
    <w:rsid w:val="00BD6C89"/>
    <w:rsid w:val="00BD7307"/>
    <w:rsid w:val="00BD77CF"/>
    <w:rsid w:val="00BE0BB0"/>
    <w:rsid w:val="00BE1335"/>
    <w:rsid w:val="00BE35E9"/>
    <w:rsid w:val="00BE4822"/>
    <w:rsid w:val="00BE4CB0"/>
    <w:rsid w:val="00BE5210"/>
    <w:rsid w:val="00BF1217"/>
    <w:rsid w:val="00BF2D39"/>
    <w:rsid w:val="00BF384E"/>
    <w:rsid w:val="00BF417F"/>
    <w:rsid w:val="00BF5092"/>
    <w:rsid w:val="00BF5CE8"/>
    <w:rsid w:val="00BF6D1C"/>
    <w:rsid w:val="00C007AC"/>
    <w:rsid w:val="00C00A6B"/>
    <w:rsid w:val="00C01E36"/>
    <w:rsid w:val="00C02812"/>
    <w:rsid w:val="00C05183"/>
    <w:rsid w:val="00C052D3"/>
    <w:rsid w:val="00C060D0"/>
    <w:rsid w:val="00C066A8"/>
    <w:rsid w:val="00C07F77"/>
    <w:rsid w:val="00C10712"/>
    <w:rsid w:val="00C10D23"/>
    <w:rsid w:val="00C1713D"/>
    <w:rsid w:val="00C22797"/>
    <w:rsid w:val="00C22F59"/>
    <w:rsid w:val="00C240D6"/>
    <w:rsid w:val="00C25B49"/>
    <w:rsid w:val="00C25FB8"/>
    <w:rsid w:val="00C261F1"/>
    <w:rsid w:val="00C27B29"/>
    <w:rsid w:val="00C27EBB"/>
    <w:rsid w:val="00C32696"/>
    <w:rsid w:val="00C328CE"/>
    <w:rsid w:val="00C36F9E"/>
    <w:rsid w:val="00C37080"/>
    <w:rsid w:val="00C4036E"/>
    <w:rsid w:val="00C4289D"/>
    <w:rsid w:val="00C42FA1"/>
    <w:rsid w:val="00C437EE"/>
    <w:rsid w:val="00C46864"/>
    <w:rsid w:val="00C47C26"/>
    <w:rsid w:val="00C5039D"/>
    <w:rsid w:val="00C50CD1"/>
    <w:rsid w:val="00C512F7"/>
    <w:rsid w:val="00C5322D"/>
    <w:rsid w:val="00C54062"/>
    <w:rsid w:val="00C55BA8"/>
    <w:rsid w:val="00C654C5"/>
    <w:rsid w:val="00C66C94"/>
    <w:rsid w:val="00C67649"/>
    <w:rsid w:val="00C70890"/>
    <w:rsid w:val="00C71DD3"/>
    <w:rsid w:val="00C728E2"/>
    <w:rsid w:val="00C73D77"/>
    <w:rsid w:val="00C75784"/>
    <w:rsid w:val="00C7652F"/>
    <w:rsid w:val="00C8009E"/>
    <w:rsid w:val="00C86FBC"/>
    <w:rsid w:val="00C87B78"/>
    <w:rsid w:val="00C96459"/>
    <w:rsid w:val="00C96B8C"/>
    <w:rsid w:val="00CA2220"/>
    <w:rsid w:val="00CA2CF6"/>
    <w:rsid w:val="00CA3C22"/>
    <w:rsid w:val="00CA4027"/>
    <w:rsid w:val="00CA4307"/>
    <w:rsid w:val="00CA4A90"/>
    <w:rsid w:val="00CA4E09"/>
    <w:rsid w:val="00CA5FF7"/>
    <w:rsid w:val="00CA6831"/>
    <w:rsid w:val="00CA7B0F"/>
    <w:rsid w:val="00CB0D0C"/>
    <w:rsid w:val="00CB30CF"/>
    <w:rsid w:val="00CB7A3A"/>
    <w:rsid w:val="00CC031B"/>
    <w:rsid w:val="00CC0D2D"/>
    <w:rsid w:val="00CC19E8"/>
    <w:rsid w:val="00CC2677"/>
    <w:rsid w:val="00CC4D22"/>
    <w:rsid w:val="00CC526B"/>
    <w:rsid w:val="00CC5E61"/>
    <w:rsid w:val="00CC6D88"/>
    <w:rsid w:val="00CC7858"/>
    <w:rsid w:val="00CD1D1E"/>
    <w:rsid w:val="00CD42A9"/>
    <w:rsid w:val="00CD79FA"/>
    <w:rsid w:val="00CE0F1F"/>
    <w:rsid w:val="00CE1286"/>
    <w:rsid w:val="00CE3F0E"/>
    <w:rsid w:val="00CE533C"/>
    <w:rsid w:val="00CE5657"/>
    <w:rsid w:val="00CE6C1A"/>
    <w:rsid w:val="00CF132A"/>
    <w:rsid w:val="00CF274B"/>
    <w:rsid w:val="00CF3D6F"/>
    <w:rsid w:val="00CF4A9A"/>
    <w:rsid w:val="00CF4E01"/>
    <w:rsid w:val="00CF58A9"/>
    <w:rsid w:val="00CF6BFD"/>
    <w:rsid w:val="00CF7017"/>
    <w:rsid w:val="00CF7BC4"/>
    <w:rsid w:val="00CF7DA9"/>
    <w:rsid w:val="00D01FC6"/>
    <w:rsid w:val="00D037DA"/>
    <w:rsid w:val="00D04014"/>
    <w:rsid w:val="00D06D8B"/>
    <w:rsid w:val="00D1116A"/>
    <w:rsid w:val="00D12C20"/>
    <w:rsid w:val="00D1328C"/>
    <w:rsid w:val="00D133F8"/>
    <w:rsid w:val="00D14A3E"/>
    <w:rsid w:val="00D15147"/>
    <w:rsid w:val="00D15786"/>
    <w:rsid w:val="00D169D1"/>
    <w:rsid w:val="00D20B0F"/>
    <w:rsid w:val="00D20BF9"/>
    <w:rsid w:val="00D306EF"/>
    <w:rsid w:val="00D310C3"/>
    <w:rsid w:val="00D318B6"/>
    <w:rsid w:val="00D325E3"/>
    <w:rsid w:val="00D32F89"/>
    <w:rsid w:val="00D33CB1"/>
    <w:rsid w:val="00D340A5"/>
    <w:rsid w:val="00D375BE"/>
    <w:rsid w:val="00D404E6"/>
    <w:rsid w:val="00D41616"/>
    <w:rsid w:val="00D4429F"/>
    <w:rsid w:val="00D443C2"/>
    <w:rsid w:val="00D44AE0"/>
    <w:rsid w:val="00D452BF"/>
    <w:rsid w:val="00D4546D"/>
    <w:rsid w:val="00D45A7F"/>
    <w:rsid w:val="00D47495"/>
    <w:rsid w:val="00D474B2"/>
    <w:rsid w:val="00D51C8A"/>
    <w:rsid w:val="00D52207"/>
    <w:rsid w:val="00D53B82"/>
    <w:rsid w:val="00D54391"/>
    <w:rsid w:val="00D546C9"/>
    <w:rsid w:val="00D54C5A"/>
    <w:rsid w:val="00D558AD"/>
    <w:rsid w:val="00D61135"/>
    <w:rsid w:val="00D61BC3"/>
    <w:rsid w:val="00D61DD1"/>
    <w:rsid w:val="00D6228A"/>
    <w:rsid w:val="00D62AD6"/>
    <w:rsid w:val="00D63CCF"/>
    <w:rsid w:val="00D649A3"/>
    <w:rsid w:val="00D70EE9"/>
    <w:rsid w:val="00D72CB9"/>
    <w:rsid w:val="00D74BAE"/>
    <w:rsid w:val="00D7561E"/>
    <w:rsid w:val="00D76099"/>
    <w:rsid w:val="00D770CD"/>
    <w:rsid w:val="00D835CA"/>
    <w:rsid w:val="00D83CD1"/>
    <w:rsid w:val="00D90207"/>
    <w:rsid w:val="00D9072E"/>
    <w:rsid w:val="00D91CC7"/>
    <w:rsid w:val="00D93FA9"/>
    <w:rsid w:val="00D94177"/>
    <w:rsid w:val="00D94503"/>
    <w:rsid w:val="00D94F2B"/>
    <w:rsid w:val="00D950F1"/>
    <w:rsid w:val="00D96F11"/>
    <w:rsid w:val="00DA02D0"/>
    <w:rsid w:val="00DA1F25"/>
    <w:rsid w:val="00DA38B0"/>
    <w:rsid w:val="00DA3F7C"/>
    <w:rsid w:val="00DA5849"/>
    <w:rsid w:val="00DA5CD9"/>
    <w:rsid w:val="00DA65DC"/>
    <w:rsid w:val="00DB0370"/>
    <w:rsid w:val="00DB06E5"/>
    <w:rsid w:val="00DB19D4"/>
    <w:rsid w:val="00DB43F8"/>
    <w:rsid w:val="00DB4995"/>
    <w:rsid w:val="00DB4C1E"/>
    <w:rsid w:val="00DB51F9"/>
    <w:rsid w:val="00DB58BB"/>
    <w:rsid w:val="00DC0F52"/>
    <w:rsid w:val="00DC1EF1"/>
    <w:rsid w:val="00DC1FA1"/>
    <w:rsid w:val="00DC4468"/>
    <w:rsid w:val="00DC5459"/>
    <w:rsid w:val="00DC6C1B"/>
    <w:rsid w:val="00DC782F"/>
    <w:rsid w:val="00DD1400"/>
    <w:rsid w:val="00DD45EA"/>
    <w:rsid w:val="00DD4E14"/>
    <w:rsid w:val="00DD7D85"/>
    <w:rsid w:val="00DE42EC"/>
    <w:rsid w:val="00DE542B"/>
    <w:rsid w:val="00DE79C2"/>
    <w:rsid w:val="00DE7E1F"/>
    <w:rsid w:val="00DF0964"/>
    <w:rsid w:val="00DF1136"/>
    <w:rsid w:val="00DF13BB"/>
    <w:rsid w:val="00DF2434"/>
    <w:rsid w:val="00DF2C5D"/>
    <w:rsid w:val="00DF3E88"/>
    <w:rsid w:val="00DF4C57"/>
    <w:rsid w:val="00DF4E0C"/>
    <w:rsid w:val="00DF65F0"/>
    <w:rsid w:val="00DF6F65"/>
    <w:rsid w:val="00E0550B"/>
    <w:rsid w:val="00E05861"/>
    <w:rsid w:val="00E06AF8"/>
    <w:rsid w:val="00E1010E"/>
    <w:rsid w:val="00E114F9"/>
    <w:rsid w:val="00E1379D"/>
    <w:rsid w:val="00E210E7"/>
    <w:rsid w:val="00E26DFF"/>
    <w:rsid w:val="00E30EE2"/>
    <w:rsid w:val="00E3188D"/>
    <w:rsid w:val="00E350E8"/>
    <w:rsid w:val="00E356E5"/>
    <w:rsid w:val="00E3701B"/>
    <w:rsid w:val="00E3716B"/>
    <w:rsid w:val="00E37B67"/>
    <w:rsid w:val="00E4058C"/>
    <w:rsid w:val="00E40B41"/>
    <w:rsid w:val="00E42060"/>
    <w:rsid w:val="00E4270A"/>
    <w:rsid w:val="00E42A59"/>
    <w:rsid w:val="00E46A08"/>
    <w:rsid w:val="00E504F1"/>
    <w:rsid w:val="00E5323B"/>
    <w:rsid w:val="00E5541E"/>
    <w:rsid w:val="00E555B0"/>
    <w:rsid w:val="00E55B31"/>
    <w:rsid w:val="00E56291"/>
    <w:rsid w:val="00E57865"/>
    <w:rsid w:val="00E60066"/>
    <w:rsid w:val="00E60733"/>
    <w:rsid w:val="00E6090E"/>
    <w:rsid w:val="00E60B5C"/>
    <w:rsid w:val="00E62315"/>
    <w:rsid w:val="00E62921"/>
    <w:rsid w:val="00E63B12"/>
    <w:rsid w:val="00E63C62"/>
    <w:rsid w:val="00E64F8C"/>
    <w:rsid w:val="00E66975"/>
    <w:rsid w:val="00E66B89"/>
    <w:rsid w:val="00E71447"/>
    <w:rsid w:val="00E730E2"/>
    <w:rsid w:val="00E737E5"/>
    <w:rsid w:val="00E73C53"/>
    <w:rsid w:val="00E73F17"/>
    <w:rsid w:val="00E774EE"/>
    <w:rsid w:val="00E77580"/>
    <w:rsid w:val="00E77954"/>
    <w:rsid w:val="00E814E4"/>
    <w:rsid w:val="00E83D74"/>
    <w:rsid w:val="00E851A3"/>
    <w:rsid w:val="00E86439"/>
    <w:rsid w:val="00E8749E"/>
    <w:rsid w:val="00E90C01"/>
    <w:rsid w:val="00E91CF4"/>
    <w:rsid w:val="00E92AAC"/>
    <w:rsid w:val="00E92B03"/>
    <w:rsid w:val="00E94F20"/>
    <w:rsid w:val="00E94FB3"/>
    <w:rsid w:val="00E95EC2"/>
    <w:rsid w:val="00E961A1"/>
    <w:rsid w:val="00E9623E"/>
    <w:rsid w:val="00E96365"/>
    <w:rsid w:val="00E9667F"/>
    <w:rsid w:val="00EA0EE4"/>
    <w:rsid w:val="00EA2BB6"/>
    <w:rsid w:val="00EA486E"/>
    <w:rsid w:val="00EA5691"/>
    <w:rsid w:val="00EA7197"/>
    <w:rsid w:val="00EB0D91"/>
    <w:rsid w:val="00EB3863"/>
    <w:rsid w:val="00EB3ADB"/>
    <w:rsid w:val="00EB55E5"/>
    <w:rsid w:val="00EB5A09"/>
    <w:rsid w:val="00EC179A"/>
    <w:rsid w:val="00EC190D"/>
    <w:rsid w:val="00EC6D8C"/>
    <w:rsid w:val="00ED099D"/>
    <w:rsid w:val="00ED112E"/>
    <w:rsid w:val="00ED3200"/>
    <w:rsid w:val="00ED5B14"/>
    <w:rsid w:val="00ED7344"/>
    <w:rsid w:val="00EE01D4"/>
    <w:rsid w:val="00EE138E"/>
    <w:rsid w:val="00EE13C9"/>
    <w:rsid w:val="00EE35B2"/>
    <w:rsid w:val="00EE41AE"/>
    <w:rsid w:val="00EE48A5"/>
    <w:rsid w:val="00EE5472"/>
    <w:rsid w:val="00EE5F4D"/>
    <w:rsid w:val="00EE7E21"/>
    <w:rsid w:val="00EF1AC2"/>
    <w:rsid w:val="00EF2EE4"/>
    <w:rsid w:val="00EF40C3"/>
    <w:rsid w:val="00EF4C23"/>
    <w:rsid w:val="00EF5F3F"/>
    <w:rsid w:val="00EF70DB"/>
    <w:rsid w:val="00EF7699"/>
    <w:rsid w:val="00F005B8"/>
    <w:rsid w:val="00F0161E"/>
    <w:rsid w:val="00F020D9"/>
    <w:rsid w:val="00F029D0"/>
    <w:rsid w:val="00F075F1"/>
    <w:rsid w:val="00F11014"/>
    <w:rsid w:val="00F11302"/>
    <w:rsid w:val="00F1138D"/>
    <w:rsid w:val="00F1270F"/>
    <w:rsid w:val="00F148AB"/>
    <w:rsid w:val="00F14DFE"/>
    <w:rsid w:val="00F17290"/>
    <w:rsid w:val="00F173BD"/>
    <w:rsid w:val="00F17DF6"/>
    <w:rsid w:val="00F20099"/>
    <w:rsid w:val="00F2497C"/>
    <w:rsid w:val="00F2514E"/>
    <w:rsid w:val="00F26FF1"/>
    <w:rsid w:val="00F32E1D"/>
    <w:rsid w:val="00F331EB"/>
    <w:rsid w:val="00F335F8"/>
    <w:rsid w:val="00F33EFB"/>
    <w:rsid w:val="00F34AEA"/>
    <w:rsid w:val="00F35B1C"/>
    <w:rsid w:val="00F35B96"/>
    <w:rsid w:val="00F37486"/>
    <w:rsid w:val="00F42FE8"/>
    <w:rsid w:val="00F45FD9"/>
    <w:rsid w:val="00F502E2"/>
    <w:rsid w:val="00F50377"/>
    <w:rsid w:val="00F55824"/>
    <w:rsid w:val="00F563E6"/>
    <w:rsid w:val="00F57B0C"/>
    <w:rsid w:val="00F61AC6"/>
    <w:rsid w:val="00F625BB"/>
    <w:rsid w:val="00F630B9"/>
    <w:rsid w:val="00F6555C"/>
    <w:rsid w:val="00F70B35"/>
    <w:rsid w:val="00F70F3B"/>
    <w:rsid w:val="00F7125B"/>
    <w:rsid w:val="00F7139F"/>
    <w:rsid w:val="00F72280"/>
    <w:rsid w:val="00F7464A"/>
    <w:rsid w:val="00F771D0"/>
    <w:rsid w:val="00F7744E"/>
    <w:rsid w:val="00F77CDB"/>
    <w:rsid w:val="00F85989"/>
    <w:rsid w:val="00F85CA6"/>
    <w:rsid w:val="00F91615"/>
    <w:rsid w:val="00F91F69"/>
    <w:rsid w:val="00F92304"/>
    <w:rsid w:val="00F927DB"/>
    <w:rsid w:val="00F9470D"/>
    <w:rsid w:val="00F94D8B"/>
    <w:rsid w:val="00F952F8"/>
    <w:rsid w:val="00F95623"/>
    <w:rsid w:val="00F95CBD"/>
    <w:rsid w:val="00FA1081"/>
    <w:rsid w:val="00FA2C42"/>
    <w:rsid w:val="00FA36CF"/>
    <w:rsid w:val="00FA3E25"/>
    <w:rsid w:val="00FA4A4A"/>
    <w:rsid w:val="00FA60DD"/>
    <w:rsid w:val="00FA616F"/>
    <w:rsid w:val="00FB0B60"/>
    <w:rsid w:val="00FB1F78"/>
    <w:rsid w:val="00FB35B6"/>
    <w:rsid w:val="00FB3A41"/>
    <w:rsid w:val="00FB53ED"/>
    <w:rsid w:val="00FB573C"/>
    <w:rsid w:val="00FC1B29"/>
    <w:rsid w:val="00FC2475"/>
    <w:rsid w:val="00FC419C"/>
    <w:rsid w:val="00FC588F"/>
    <w:rsid w:val="00FC61CC"/>
    <w:rsid w:val="00FD5182"/>
    <w:rsid w:val="00FE26B6"/>
    <w:rsid w:val="00FF183A"/>
    <w:rsid w:val="00FF3C8D"/>
    <w:rsid w:val="00FF3EBA"/>
    <w:rsid w:val="00FF4862"/>
    <w:rsid w:val="00FF4DC2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F5C94"/>
  <w15:docId w15:val="{39C5A52E-C35D-404A-9815-64E18A5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abojumupamats">
    <w:name w:val="labojumu_pamats"/>
    <w:basedOn w:val="Parasts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894C55"/>
  </w:style>
  <w:style w:type="character" w:styleId="Hipersaite">
    <w:name w:val="Hyperlink"/>
    <w:basedOn w:val="Noklusjumarindkopasfonts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Parasts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94C55"/>
  </w:style>
  <w:style w:type="paragraph" w:styleId="Kjene">
    <w:name w:val="footer"/>
    <w:basedOn w:val="Parasts"/>
    <w:link w:val="KjeneRakstz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94C55"/>
  </w:style>
  <w:style w:type="character" w:styleId="Vietturateksts">
    <w:name w:val="Placeholder Text"/>
    <w:basedOn w:val="Noklusjumarindkopasfonts"/>
    <w:uiPriority w:val="99"/>
    <w:semiHidden/>
    <w:rsid w:val="00E90C01"/>
    <w:rPr>
      <w:color w:val="80808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132079"/>
    <w:pPr>
      <w:ind w:left="720"/>
      <w:contextualSpacing/>
    </w:pPr>
  </w:style>
  <w:style w:type="paragraph" w:customStyle="1" w:styleId="Default">
    <w:name w:val="Default"/>
    <w:rsid w:val="0080167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8F4F6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F4F6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F4F6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F4F6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F4F6E"/>
    <w:rPr>
      <w:b/>
      <w:bCs/>
      <w:sz w:val="20"/>
      <w:szCs w:val="20"/>
    </w:rPr>
  </w:style>
  <w:style w:type="paragraph" w:customStyle="1" w:styleId="naisf">
    <w:name w:val="naisf"/>
    <w:basedOn w:val="Parasts"/>
    <w:rsid w:val="00D452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ultiline">
    <w:name w:val="multiline"/>
    <w:basedOn w:val="Noklusjumarindkopasfonts"/>
    <w:rsid w:val="002C48EA"/>
  </w:style>
  <w:style w:type="paragraph" w:styleId="Vienkrsteksts">
    <w:name w:val="Plain Text"/>
    <w:basedOn w:val="Parasts"/>
    <w:link w:val="VienkrstekstsRakstz"/>
    <w:uiPriority w:val="99"/>
    <w:unhideWhenUsed/>
    <w:rsid w:val="008635FE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8635FE"/>
    <w:rPr>
      <w:rFonts w:ascii="Calibri" w:hAnsi="Calibri"/>
      <w:szCs w:val="21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020D9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D5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m.gov.lv/lv/sabiedribas-lidzdaliba/sabiedriskajai-apspriesanai-nodotie-normativo-aktu-projek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kvd.gov.lv/aktualita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F511-8D81-433D-BD08-E85649BE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Tiesību akta nosaukums</vt:lpstr>
      <vt:lpstr>Tiesību akta nosaukums</vt:lpstr>
    </vt:vector>
  </TitlesOfParts>
  <Company>Iestādes nosaukums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Sanita.Kravale</cp:lastModifiedBy>
  <cp:revision>24</cp:revision>
  <cp:lastPrinted>2020-04-27T06:33:00Z</cp:lastPrinted>
  <dcterms:created xsi:type="dcterms:W3CDTF">2021-06-10T11:20:00Z</dcterms:created>
  <dcterms:modified xsi:type="dcterms:W3CDTF">2021-06-10T14:15:00Z</dcterms:modified>
</cp:coreProperties>
</file>