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bookmarkStart w:id="0" w:name="_GoBack"/>
      <w:bookmarkEnd w:id="0"/>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74A7A8A8"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2021.gada</w:t>
      </w:r>
      <w:r w:rsidR="005B02AA" w:rsidRPr="00814E42">
        <w:rPr>
          <w:rFonts w:ascii="Times New Roman" w:hAnsi="Times New Roman" w:cs="Times New Roman"/>
          <w:sz w:val="24"/>
          <w:szCs w:val="24"/>
          <w:lang w:val="lv-LV"/>
        </w:rPr>
        <w:t xml:space="preserve"> </w:t>
      </w:r>
      <w:r w:rsidR="00822581" w:rsidRPr="00814E42">
        <w:rPr>
          <w:rFonts w:ascii="Times New Roman" w:hAnsi="Times New Roman" w:cs="Times New Roman"/>
          <w:sz w:val="24"/>
          <w:szCs w:val="24"/>
          <w:lang w:val="lv-LV"/>
        </w:rPr>
        <w:t>11</w:t>
      </w:r>
      <w:r w:rsidR="005B02AA" w:rsidRPr="00814E42">
        <w:rPr>
          <w:rFonts w:ascii="Times New Roman" w:hAnsi="Times New Roman" w:cs="Times New Roman"/>
          <w:sz w:val="24"/>
          <w:szCs w:val="24"/>
          <w:lang w:val="lv-LV"/>
        </w:rPr>
        <w:t>.</w:t>
      </w:r>
      <w:r w:rsidR="00822581" w:rsidRPr="00814E42">
        <w:rPr>
          <w:rFonts w:ascii="Times New Roman" w:hAnsi="Times New Roman" w:cs="Times New Roman"/>
          <w:sz w:val="24"/>
          <w:szCs w:val="24"/>
          <w:lang w:val="lv-LV"/>
        </w:rPr>
        <w:t>novembrī</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55AC9A3D" w:rsidR="0037475B" w:rsidRDefault="00822581" w:rsidP="0006396F">
      <w:pPr>
        <w:spacing w:after="0" w:line="240" w:lineRule="auto"/>
        <w:jc w:val="right"/>
        <w:rPr>
          <w:rFonts w:ascii="Times New Roman" w:hAnsi="Times New Roman" w:cs="Times New Roman"/>
          <w:sz w:val="24"/>
          <w:szCs w:val="24"/>
          <w:lang w:val="lv-LV"/>
        </w:rPr>
      </w:pPr>
      <w:r w:rsidRPr="00814E42">
        <w:rPr>
          <w:rFonts w:ascii="Times New Roman" w:hAnsi="Times New Roman" w:cs="Times New Roman"/>
          <w:sz w:val="24"/>
          <w:szCs w:val="24"/>
          <w:lang w:val="lv-LV"/>
        </w:rPr>
        <w:t>Jelgavas 4.</w:t>
      </w:r>
      <w:r w:rsidR="009D1EFE" w:rsidRPr="00814E42">
        <w:rPr>
          <w:rFonts w:ascii="Times New Roman" w:hAnsi="Times New Roman" w:cs="Times New Roman"/>
          <w:sz w:val="24"/>
          <w:szCs w:val="24"/>
          <w:lang w:val="lv-LV"/>
        </w:rPr>
        <w:t xml:space="preserve"> sākumskolas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487F44E4"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5E7373FC" w:rsidR="007A09BF" w:rsidRPr="00814E42" w:rsidRDefault="007432BE" w:rsidP="007A09BF">
      <w:pPr>
        <w:jc w:val="both"/>
        <w:rPr>
          <w:rFonts w:ascii="Times New Roman" w:hAnsi="Times New Roman" w:cs="Times New Roman"/>
          <w:sz w:val="24"/>
          <w:szCs w:val="24"/>
          <w:lang w:val="lv-LV"/>
        </w:rPr>
      </w:pPr>
      <w:r>
        <w:rPr>
          <w:rFonts w:ascii="Times New Roman" w:hAnsi="Times New Roman" w:cs="Times New Roman"/>
          <w:sz w:val="24"/>
          <w:szCs w:val="24"/>
          <w:lang w:val="lv-LV"/>
        </w:rPr>
        <w:t>Jelgavas 4.</w:t>
      </w:r>
      <w:r w:rsidR="00C67620" w:rsidRPr="00814E42">
        <w:rPr>
          <w:rFonts w:ascii="Times New Roman" w:hAnsi="Times New Roman" w:cs="Times New Roman"/>
          <w:sz w:val="24"/>
          <w:szCs w:val="24"/>
          <w:lang w:val="lv-LV"/>
        </w:rPr>
        <w:t xml:space="preserve"> sākumskola</w:t>
      </w:r>
      <w:r w:rsidR="008814E1" w:rsidRPr="00814E42">
        <w:rPr>
          <w:rFonts w:ascii="Times New Roman" w:hAnsi="Times New Roman" w:cs="Times New Roman"/>
          <w:sz w:val="24"/>
          <w:szCs w:val="24"/>
          <w:lang w:val="lv-LV"/>
        </w:rPr>
        <w:t xml:space="preserve"> un tās </w:t>
      </w:r>
      <w:r w:rsidR="007220A7" w:rsidRPr="00814E42">
        <w:rPr>
          <w:rFonts w:ascii="Times New Roman" w:hAnsi="Times New Roman" w:cs="Times New Roman"/>
          <w:sz w:val="24"/>
          <w:szCs w:val="24"/>
          <w:lang w:val="lv-LV"/>
        </w:rPr>
        <w:t xml:space="preserve">īstenotās izglītības programmas </w:t>
      </w:r>
      <w:r w:rsidR="00822581" w:rsidRPr="00814E42">
        <w:rPr>
          <w:rFonts w:ascii="Times New Roman" w:eastAsia="Times New Roman" w:hAnsi="Times New Roman" w:cs="Times New Roman"/>
          <w:i/>
          <w:sz w:val="24"/>
          <w:szCs w:val="24"/>
          <w:lang w:val="lv-LV"/>
        </w:rPr>
        <w:t>Pamatizglītības 1. posma (1.-6.klase) programma</w:t>
      </w:r>
      <w:r w:rsidR="007220A7" w:rsidRPr="00814E42">
        <w:rPr>
          <w:rFonts w:ascii="Times New Roman" w:eastAsia="Times New Roman" w:hAnsi="Times New Roman" w:cs="Times New Roman"/>
          <w:i/>
          <w:iCs/>
          <w:sz w:val="24"/>
          <w:szCs w:val="24"/>
          <w:lang w:val="lv-LV"/>
        </w:rPr>
        <w:t xml:space="preserve"> </w:t>
      </w:r>
      <w:r w:rsidR="007220A7" w:rsidRPr="00814E42">
        <w:rPr>
          <w:rFonts w:ascii="Times New Roman" w:hAnsi="Times New Roman" w:cs="Times New Roman"/>
          <w:sz w:val="24"/>
          <w:szCs w:val="24"/>
          <w:lang w:val="lv-LV"/>
        </w:rPr>
        <w:t xml:space="preserve">un </w:t>
      </w:r>
      <w:r w:rsidR="007220A7" w:rsidRPr="00814E42">
        <w:rPr>
          <w:rFonts w:ascii="Times New Roman" w:eastAsia="Arial" w:hAnsi="Times New Roman" w:cs="Times New Roman"/>
          <w:i/>
          <w:iCs/>
          <w:sz w:val="24"/>
          <w:szCs w:val="24"/>
          <w:lang w:val="lv" w:eastAsia="lv-LV"/>
        </w:rPr>
        <w:t>Speciālās pamatizglītības 1.posma (1.-6.klase) programma izglītojamajiem ar mācīšanās traucējumiem</w:t>
      </w:r>
      <w:r w:rsidR="007220A7" w:rsidRPr="00814E42">
        <w:rPr>
          <w:rFonts w:ascii="Times New Roman" w:hAnsi="Times New Roman" w:cs="Times New Roman"/>
          <w:sz w:val="24"/>
          <w:szCs w:val="24"/>
          <w:lang w:val="lv-LV"/>
        </w:rPr>
        <w:t xml:space="preserve"> ir akreditējamas uz 6 gadiem, apliecinot, ka šo programmu īstenošana atbilst optimālam kvalitātes līmenim.</w:t>
      </w:r>
      <w:r w:rsidR="007A09BF" w:rsidRPr="00814E42">
        <w:rPr>
          <w:rFonts w:ascii="Times New Roman" w:hAnsi="Times New Roman" w:cs="Times New Roman"/>
          <w:sz w:val="24"/>
          <w:szCs w:val="24"/>
          <w:lang w:val="lv-LV"/>
        </w:rPr>
        <w:t xml:space="preserve"> Savukārt izglītības iestādes vadītājas darbs tiek vērtēts pamatā ar kvalitātes līmeni “labi”, tādējādi atzīstot, ka direktore ir uzsākusi ieviest pārmaiņas un tikpat aktīvi arī nākamajos gados izglītības iestādes vadībai ir jāturpina darbs, ieviešot nākamās pārmaiņas.</w:t>
      </w:r>
    </w:p>
    <w:p w14:paraId="700C8A9B" w14:textId="5533F28B" w:rsidR="00822581" w:rsidRPr="00814E42" w:rsidRDefault="00822581" w:rsidP="007A09BF">
      <w:pPr>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Jelgavas 4.</w:t>
      </w:r>
      <w:r w:rsidR="00C67620" w:rsidRPr="00814E42">
        <w:rPr>
          <w:rFonts w:ascii="Times New Roman" w:hAnsi="Times New Roman" w:cs="Times New Roman"/>
          <w:sz w:val="24"/>
          <w:szCs w:val="24"/>
          <w:lang w:val="lv-LV"/>
        </w:rPr>
        <w:t xml:space="preserve"> sākumskolas</w:t>
      </w:r>
      <w:r w:rsidR="007220A7" w:rsidRPr="00814E42">
        <w:rPr>
          <w:rFonts w:ascii="Times New Roman" w:hAnsi="Times New Roman" w:cs="Times New Roman"/>
          <w:sz w:val="24"/>
          <w:szCs w:val="24"/>
          <w:lang w:val="lv-LV"/>
        </w:rPr>
        <w:t xml:space="preserve"> stiprās puses ir </w:t>
      </w:r>
      <w:r w:rsidRPr="00814E42">
        <w:rPr>
          <w:rFonts w:ascii="Times New Roman" w:hAnsi="Times New Roman" w:cs="Times New Roman"/>
          <w:sz w:val="24"/>
          <w:szCs w:val="24"/>
          <w:lang w:val="lv-LV"/>
        </w:rPr>
        <w:t xml:space="preserve">spēja </w:t>
      </w:r>
      <w:r w:rsidRPr="00814E42">
        <w:rPr>
          <w:rFonts w:ascii="Times New Roman" w:eastAsia="Times New Roman" w:hAnsi="Times New Roman" w:cs="Times New Roman"/>
          <w:sz w:val="24"/>
          <w:szCs w:val="24"/>
          <w:lang w:val="lv-LV"/>
        </w:rPr>
        <w:t>pamanīt katr</w:t>
      </w:r>
      <w:r w:rsidR="004834FD" w:rsidRPr="00814E42">
        <w:rPr>
          <w:rFonts w:ascii="Times New Roman" w:eastAsia="Times New Roman" w:hAnsi="Times New Roman" w:cs="Times New Roman"/>
          <w:sz w:val="24"/>
          <w:szCs w:val="24"/>
          <w:lang w:val="lv-LV"/>
        </w:rPr>
        <w:t>a</w:t>
      </w:r>
      <w:r w:rsidRPr="00814E42">
        <w:rPr>
          <w:rFonts w:ascii="Times New Roman" w:eastAsia="Times New Roman" w:hAnsi="Times New Roman" w:cs="Times New Roman"/>
          <w:sz w:val="24"/>
          <w:szCs w:val="24"/>
          <w:lang w:val="lv-LV"/>
        </w:rPr>
        <w:t xml:space="preserve"> bērna talantus un sasniegt maksimāli labu rezultātu. Par to liecina arī skolas absolventu tālākas gaitas, kur lielākā daļa bērnu turpina mācības Jelgavas ģimnāzijās. Skolā ir </w:t>
      </w:r>
      <w:r w:rsidRPr="00814E42">
        <w:rPr>
          <w:rFonts w:ascii="Times New Roman" w:hAnsi="Times New Roman" w:cs="Times New Roman"/>
          <w:sz w:val="24"/>
          <w:szCs w:val="24"/>
          <w:lang w:val="lv-LV"/>
        </w:rPr>
        <w:t>radīti apstākļi un sniegts atbalsts arī skolēniem</w:t>
      </w:r>
      <w:r w:rsidRPr="00814E42">
        <w:rPr>
          <w:rFonts w:ascii="Times New Roman" w:eastAsia="Times New Roman" w:hAnsi="Times New Roman" w:cs="Times New Roman"/>
          <w:sz w:val="24"/>
          <w:szCs w:val="24"/>
          <w:lang w:val="lv-LV"/>
        </w:rPr>
        <w:t xml:space="preserve"> ar mācīšanās traucējumiem, reemigrējušiem </w:t>
      </w:r>
      <w:r w:rsidR="004834FD" w:rsidRPr="00814E42">
        <w:rPr>
          <w:rFonts w:ascii="Times New Roman" w:eastAsia="Times New Roman" w:hAnsi="Times New Roman" w:cs="Times New Roman"/>
          <w:sz w:val="24"/>
          <w:szCs w:val="24"/>
          <w:lang w:val="lv-LV"/>
        </w:rPr>
        <w:t>skolēniem</w:t>
      </w:r>
      <w:r w:rsidRPr="00814E42">
        <w:rPr>
          <w:rFonts w:ascii="Times New Roman" w:eastAsia="Times New Roman" w:hAnsi="Times New Roman" w:cs="Times New Roman"/>
          <w:sz w:val="24"/>
          <w:szCs w:val="24"/>
          <w:lang w:val="lv-LV"/>
        </w:rPr>
        <w:t xml:space="preserve"> un jaunpienācējiem. Vēlamies atzīmēt arī vadības komandas saskaņotu rīcību, saprotamu pienākumu un atbildības jomu sadali, kas nodrošina efektīvu procesu pārvaldību, visu iesaistīto pušu izpratni par skolas darbību. Skolas kolektīvs saskata savas attīstības iespējas, kuras balstās uz pašvertēš</w:t>
      </w:r>
      <w:r w:rsidR="004834FD" w:rsidRPr="00814E42">
        <w:rPr>
          <w:rFonts w:ascii="Times New Roman" w:eastAsia="Times New Roman" w:hAnsi="Times New Roman" w:cs="Times New Roman"/>
          <w:sz w:val="24"/>
          <w:szCs w:val="24"/>
          <w:lang w:val="lv-LV"/>
        </w:rPr>
        <w:t xml:space="preserve">anas rezultātā iegūtiem datiem. </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F3C45AB" w14:textId="1F64726B" w:rsidR="00B912D4" w:rsidRPr="00814E42" w:rsidRDefault="00B912D4" w:rsidP="00CE2E74">
      <w:pPr>
        <w:numPr>
          <w:ilvl w:val="0"/>
          <w:numId w:val="3"/>
        </w:numPr>
        <w:spacing w:after="120" w:line="300" w:lineRule="exact"/>
        <w:contextualSpacing/>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 xml:space="preserve">Attālinātas intervijas ar </w:t>
      </w:r>
      <w:r w:rsidR="00CE2E74" w:rsidRPr="00814E42">
        <w:rPr>
          <w:rFonts w:ascii="Times New Roman" w:eastAsia="Arial" w:hAnsi="Times New Roman" w:cs="Times New Roman"/>
          <w:sz w:val="24"/>
          <w:szCs w:val="24"/>
          <w:lang w:val="lv" w:eastAsia="lv-LV"/>
        </w:rPr>
        <w:t>skolas direktori</w:t>
      </w:r>
      <w:r w:rsidRPr="00814E42">
        <w:rPr>
          <w:rFonts w:ascii="Times New Roman" w:eastAsia="Arial" w:hAnsi="Times New Roman" w:cs="Times New Roman"/>
          <w:sz w:val="24"/>
          <w:szCs w:val="24"/>
          <w:lang w:val="lv" w:eastAsia="lv-LV"/>
        </w:rPr>
        <w:t xml:space="preserve">, </w:t>
      </w:r>
      <w:r w:rsidR="00CE2E74" w:rsidRPr="00814E42">
        <w:rPr>
          <w:rFonts w:ascii="Times New Roman" w:eastAsia="Arial" w:hAnsi="Times New Roman" w:cs="Times New Roman"/>
          <w:sz w:val="24"/>
          <w:szCs w:val="24"/>
          <w:lang w:val="lv" w:eastAsia="lv-LV"/>
        </w:rPr>
        <w:t xml:space="preserve">direktora </w:t>
      </w:r>
      <w:r w:rsidRPr="00814E42">
        <w:rPr>
          <w:rFonts w:ascii="Times New Roman" w:eastAsia="Arial" w:hAnsi="Times New Roman" w:cs="Times New Roman"/>
          <w:sz w:val="24"/>
          <w:szCs w:val="24"/>
          <w:lang w:val="lv" w:eastAsia="lv-LV"/>
        </w:rPr>
        <w:t xml:space="preserve">vietniekiem, pedagogiem, </w:t>
      </w:r>
      <w:r w:rsidR="00CE2E74" w:rsidRPr="00814E42">
        <w:rPr>
          <w:rFonts w:ascii="Times New Roman" w:eastAsia="Arial" w:hAnsi="Times New Roman" w:cs="Times New Roman"/>
          <w:sz w:val="24"/>
          <w:szCs w:val="24"/>
          <w:lang w:val="lv" w:eastAsia="lv-LV"/>
        </w:rPr>
        <w:t>pašvaldības</w:t>
      </w:r>
      <w:r w:rsidRPr="00814E42">
        <w:rPr>
          <w:rFonts w:ascii="Times New Roman" w:eastAsia="Arial" w:hAnsi="Times New Roman" w:cs="Times New Roman"/>
          <w:sz w:val="24"/>
          <w:szCs w:val="24"/>
          <w:lang w:val="lv" w:eastAsia="lv-LV"/>
        </w:rPr>
        <w:t xml:space="preserve"> pārstāvi, izglītības iestādes padomes un vecāku pārstāvjiem, atbalsta personālu un </w:t>
      </w:r>
      <w:r w:rsidR="00CE2E74" w:rsidRPr="00814E42">
        <w:rPr>
          <w:rFonts w:ascii="Times New Roman" w:eastAsia="Arial" w:hAnsi="Times New Roman" w:cs="Times New Roman"/>
          <w:sz w:val="24"/>
          <w:szCs w:val="24"/>
          <w:lang w:val="lv" w:eastAsia="lv-LV"/>
        </w:rPr>
        <w:t>skolēnu</w:t>
      </w:r>
      <w:r w:rsidRPr="00814E42">
        <w:rPr>
          <w:rFonts w:ascii="Times New Roman" w:eastAsia="Arial" w:hAnsi="Times New Roman" w:cs="Times New Roman"/>
          <w:sz w:val="24"/>
          <w:szCs w:val="24"/>
          <w:lang w:val="lv" w:eastAsia="lv-LV"/>
        </w:rPr>
        <w:t xml:space="preserve"> pašpārvaldes pārstāvjiem.</w:t>
      </w:r>
    </w:p>
    <w:p w14:paraId="06498711" w14:textId="61CC8DFA" w:rsidR="00B912D4" w:rsidRPr="00814E42" w:rsidRDefault="00B912D4" w:rsidP="00CE2E74">
      <w:pPr>
        <w:numPr>
          <w:ilvl w:val="0"/>
          <w:numId w:val="3"/>
        </w:numPr>
        <w:spacing w:after="120" w:line="300" w:lineRule="exact"/>
        <w:contextualSpacing/>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 xml:space="preserve">6 mācību priekšmetu stundu vērošana </w:t>
      </w:r>
      <w:r w:rsidR="00814E42" w:rsidRPr="00814E42">
        <w:rPr>
          <w:rFonts w:ascii="Times New Roman" w:eastAsia="Times New Roman" w:hAnsi="Times New Roman" w:cs="Times New Roman"/>
          <w:color w:val="000000"/>
          <w:lang w:val="lv"/>
        </w:rPr>
        <w:t>(klātien</w:t>
      </w:r>
      <w:r w:rsidR="00814E42" w:rsidRPr="00814E42">
        <w:rPr>
          <w:rFonts w:ascii="Times New Roman" w:eastAsia="Times New Roman" w:hAnsi="Times New Roman" w:cs="Times New Roman"/>
          <w:lang w:val="lv"/>
        </w:rPr>
        <w:t>es stundas vērotas on-line režīmā</w:t>
      </w:r>
      <w:r w:rsidR="00814E42" w:rsidRPr="00814E42">
        <w:rPr>
          <w:rFonts w:ascii="Times New Roman" w:eastAsia="Times New Roman" w:hAnsi="Times New Roman" w:cs="Times New Roman"/>
          <w:color w:val="000000"/>
          <w:lang w:val="lv"/>
        </w:rPr>
        <w:t>);</w:t>
      </w:r>
    </w:p>
    <w:p w14:paraId="4DCF57C3" w14:textId="17C0A0D7" w:rsidR="00B912D4" w:rsidRPr="00814E42" w:rsidRDefault="00CE2E74" w:rsidP="00CE2E74">
      <w:pPr>
        <w:numPr>
          <w:ilvl w:val="0"/>
          <w:numId w:val="3"/>
        </w:numPr>
        <w:spacing w:after="120" w:line="300" w:lineRule="exact"/>
        <w:contextualSpacing/>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Skolas</w:t>
      </w:r>
      <w:r w:rsidR="00B912D4" w:rsidRPr="00814E42">
        <w:rPr>
          <w:rFonts w:ascii="Times New Roman" w:eastAsia="Arial" w:hAnsi="Times New Roman" w:cs="Times New Roman"/>
          <w:sz w:val="24"/>
          <w:szCs w:val="24"/>
          <w:lang w:val="lv" w:eastAsia="lv-LV"/>
        </w:rPr>
        <w:t xml:space="preserve"> (virtuāla) apskate kopā ar </w:t>
      </w:r>
      <w:r w:rsidRPr="00814E42">
        <w:rPr>
          <w:rFonts w:ascii="Times New Roman" w:eastAsia="Arial" w:hAnsi="Times New Roman" w:cs="Times New Roman"/>
          <w:sz w:val="24"/>
          <w:szCs w:val="24"/>
          <w:lang w:val="lv" w:eastAsia="lv-LV"/>
        </w:rPr>
        <w:t>skolas direktori</w:t>
      </w:r>
      <w:r w:rsidR="00B912D4" w:rsidRPr="00814E42">
        <w:rPr>
          <w:rFonts w:ascii="Times New Roman" w:eastAsia="Arial" w:hAnsi="Times New Roman" w:cs="Times New Roman"/>
          <w:sz w:val="24"/>
          <w:szCs w:val="24"/>
          <w:lang w:val="lv" w:eastAsia="lv-LV"/>
        </w:rPr>
        <w:t>.</w:t>
      </w:r>
    </w:p>
    <w:p w14:paraId="2666C3B6" w14:textId="0EB21E74" w:rsidR="00B912D4" w:rsidRPr="00814E42" w:rsidRDefault="00B912D4" w:rsidP="00CE2E74">
      <w:pPr>
        <w:numPr>
          <w:ilvl w:val="0"/>
          <w:numId w:val="3"/>
        </w:numPr>
        <w:spacing w:after="120" w:line="300" w:lineRule="exact"/>
        <w:contextualSpacing/>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Dokumentu izpēte (</w:t>
      </w:r>
      <w:r w:rsidR="00CE2E74" w:rsidRPr="00814E42">
        <w:rPr>
          <w:rFonts w:ascii="Times New Roman" w:eastAsia="Arial" w:hAnsi="Times New Roman" w:cs="Times New Roman"/>
          <w:sz w:val="24"/>
          <w:szCs w:val="24"/>
          <w:lang w:val="lv" w:eastAsia="lv-LV"/>
        </w:rPr>
        <w:t>skolas</w:t>
      </w:r>
      <w:r w:rsidRPr="00814E42">
        <w:rPr>
          <w:rFonts w:ascii="Times New Roman" w:eastAsia="Arial" w:hAnsi="Times New Roman" w:cs="Times New Roman"/>
          <w:sz w:val="24"/>
          <w:szCs w:val="24"/>
          <w:lang w:val="lv" w:eastAsia="lv-LV"/>
        </w:rPr>
        <w:t xml:space="preserve"> pašnovērtējuma ziņojums, attīstības plānošanas dokument</w:t>
      </w:r>
      <w:r w:rsidR="00CE2E74" w:rsidRPr="00814E42">
        <w:rPr>
          <w:rFonts w:ascii="Times New Roman" w:eastAsia="Arial" w:hAnsi="Times New Roman" w:cs="Times New Roman"/>
          <w:sz w:val="24"/>
          <w:szCs w:val="24"/>
          <w:lang w:val="lv" w:eastAsia="lv-LV"/>
        </w:rPr>
        <w:t>i</w:t>
      </w:r>
      <w:r w:rsidRPr="00814E42">
        <w:rPr>
          <w:rFonts w:ascii="Times New Roman" w:eastAsia="Arial" w:hAnsi="Times New Roman" w:cs="Times New Roman"/>
          <w:sz w:val="24"/>
          <w:szCs w:val="24"/>
          <w:lang w:val="lv" w:eastAsia="lv-LV"/>
        </w:rPr>
        <w:t xml:space="preserve">, </w:t>
      </w:r>
      <w:r w:rsidR="00CE2E74" w:rsidRPr="00814E42">
        <w:rPr>
          <w:rFonts w:ascii="Times New Roman" w:eastAsia="Arial" w:hAnsi="Times New Roman" w:cs="Times New Roman"/>
          <w:sz w:val="24"/>
          <w:szCs w:val="24"/>
          <w:lang w:val="lv" w:eastAsia="lv-LV"/>
        </w:rPr>
        <w:t>skolēnu</w:t>
      </w:r>
      <w:r w:rsidRPr="00814E42">
        <w:rPr>
          <w:rFonts w:ascii="Times New Roman" w:eastAsia="Arial" w:hAnsi="Times New Roman" w:cs="Times New Roman"/>
          <w:sz w:val="24"/>
          <w:szCs w:val="24"/>
          <w:lang w:val="lv" w:eastAsia="lv-LV"/>
        </w:rPr>
        <w:t xml:space="preserve"> mācību sasniegum</w:t>
      </w:r>
      <w:r w:rsidR="005A171C" w:rsidRPr="00814E42">
        <w:rPr>
          <w:rFonts w:ascii="Times New Roman" w:eastAsia="Arial" w:hAnsi="Times New Roman" w:cs="Times New Roman"/>
          <w:sz w:val="24"/>
          <w:szCs w:val="24"/>
          <w:lang w:val="lv" w:eastAsia="lv-LV"/>
        </w:rPr>
        <w:t xml:space="preserve">i un to </w:t>
      </w:r>
      <w:r w:rsidRPr="00814E42">
        <w:rPr>
          <w:rFonts w:ascii="Times New Roman" w:eastAsia="Arial" w:hAnsi="Times New Roman" w:cs="Times New Roman"/>
          <w:sz w:val="24"/>
          <w:szCs w:val="24"/>
          <w:lang w:val="lv" w:eastAsia="lv-LV"/>
        </w:rPr>
        <w:t xml:space="preserve">vērtēšanas kārtība, </w:t>
      </w:r>
      <w:r w:rsidR="00CE2E74" w:rsidRPr="00814E42">
        <w:rPr>
          <w:rFonts w:ascii="Times New Roman" w:eastAsia="Arial" w:hAnsi="Times New Roman" w:cs="Times New Roman"/>
          <w:sz w:val="24"/>
          <w:szCs w:val="24"/>
          <w:lang w:val="lv" w:eastAsia="lv-LV"/>
        </w:rPr>
        <w:t xml:space="preserve">informācija </w:t>
      </w:r>
      <w:r w:rsidRPr="00814E42">
        <w:rPr>
          <w:rFonts w:ascii="Times New Roman" w:eastAsia="Arial" w:hAnsi="Times New Roman" w:cs="Times New Roman"/>
          <w:sz w:val="24"/>
          <w:szCs w:val="24"/>
          <w:lang w:val="lv" w:eastAsia="lv-LV"/>
        </w:rPr>
        <w:t>skolvadības sistēm</w:t>
      </w:r>
      <w:r w:rsidR="00CE2E74" w:rsidRPr="00814E42">
        <w:rPr>
          <w:rFonts w:ascii="Times New Roman" w:eastAsia="Arial" w:hAnsi="Times New Roman" w:cs="Times New Roman"/>
          <w:sz w:val="24"/>
          <w:szCs w:val="24"/>
          <w:lang w:val="lv" w:eastAsia="lv-LV"/>
        </w:rPr>
        <w:t>ā</w:t>
      </w:r>
      <w:r w:rsidRPr="00814E42">
        <w:rPr>
          <w:rFonts w:ascii="Times New Roman" w:eastAsia="Arial" w:hAnsi="Times New Roman" w:cs="Times New Roman"/>
          <w:sz w:val="24"/>
          <w:szCs w:val="24"/>
          <w:lang w:val="lv" w:eastAsia="lv-LV"/>
        </w:rPr>
        <w:t xml:space="preserve"> E–klase, audzināšanas darba prioritātes, </w:t>
      </w:r>
      <w:r w:rsidR="005A171C" w:rsidRPr="00814E42">
        <w:rPr>
          <w:rFonts w:ascii="Times New Roman" w:eastAsia="Arial" w:hAnsi="Times New Roman" w:cs="Times New Roman"/>
          <w:sz w:val="24"/>
          <w:szCs w:val="24"/>
          <w:lang w:val="lv" w:eastAsia="lv-LV"/>
        </w:rPr>
        <w:t xml:space="preserve">skolēnu kavējumi, pedagogu izglītības un profesionālās kvalifikācijas atbilstība un </w:t>
      </w:r>
      <w:r w:rsidRPr="00814E42">
        <w:rPr>
          <w:rFonts w:ascii="Times New Roman" w:eastAsia="Arial" w:hAnsi="Times New Roman" w:cs="Times New Roman"/>
          <w:sz w:val="24"/>
          <w:szCs w:val="24"/>
          <w:lang w:val="lv" w:eastAsia="lv-LV"/>
        </w:rPr>
        <w:t xml:space="preserve">mācību priekšmetu stundu saraksts). </w:t>
      </w:r>
    </w:p>
    <w:p w14:paraId="0C625DFE" w14:textId="1422FE5B" w:rsidR="0037475B" w:rsidRPr="00814E42" w:rsidRDefault="00B912D4" w:rsidP="004834FD">
      <w:pPr>
        <w:numPr>
          <w:ilvl w:val="0"/>
          <w:numId w:val="3"/>
        </w:numPr>
        <w:spacing w:after="120" w:line="300" w:lineRule="exact"/>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Tīm</w:t>
      </w:r>
      <w:r w:rsidR="00CE2E74" w:rsidRPr="00814E42">
        <w:rPr>
          <w:rFonts w:ascii="Times New Roman" w:eastAsia="Arial" w:hAnsi="Times New Roman" w:cs="Times New Roman"/>
          <w:sz w:val="24"/>
          <w:szCs w:val="24"/>
          <w:lang w:val="lv" w:eastAsia="lv-LV"/>
        </w:rPr>
        <w:t>ekļ</w:t>
      </w:r>
      <w:r w:rsidRPr="00814E42">
        <w:rPr>
          <w:rFonts w:ascii="Times New Roman" w:eastAsia="Arial" w:hAnsi="Times New Roman" w:cs="Times New Roman"/>
          <w:sz w:val="24"/>
          <w:szCs w:val="24"/>
          <w:lang w:val="lv" w:eastAsia="lv-LV"/>
        </w:rPr>
        <w:t>vietnes</w:t>
      </w:r>
      <w:r w:rsidR="00CE2E74" w:rsidRPr="00814E42">
        <w:rPr>
          <w:rFonts w:ascii="Times New Roman" w:eastAsia="Arial" w:hAnsi="Times New Roman" w:cs="Times New Roman"/>
          <w:sz w:val="24"/>
          <w:szCs w:val="24"/>
          <w:lang w:val="lv" w:eastAsia="lv-LV"/>
        </w:rPr>
        <w:t xml:space="preserve"> </w:t>
      </w:r>
      <w:hyperlink r:id="rId9" w:history="1">
        <w:r w:rsidR="004834FD" w:rsidRPr="00814E42">
          <w:rPr>
            <w:rStyle w:val="Hyperlink"/>
            <w:rFonts w:ascii="Times New Roman" w:eastAsia="Arial" w:hAnsi="Times New Roman" w:cs="Times New Roman"/>
            <w:sz w:val="24"/>
            <w:szCs w:val="24"/>
            <w:lang w:val="lv" w:eastAsia="lv-LV"/>
          </w:rPr>
          <w:t>http://www.j4ssk.lv/</w:t>
        </w:r>
      </w:hyperlink>
      <w:r w:rsidR="004834FD" w:rsidRPr="00814E42">
        <w:rPr>
          <w:rFonts w:ascii="Times New Roman" w:eastAsia="Arial" w:hAnsi="Times New Roman" w:cs="Times New Roman"/>
          <w:sz w:val="24"/>
          <w:szCs w:val="24"/>
          <w:lang w:val="lv" w:eastAsia="lv-LV"/>
        </w:rPr>
        <w:t xml:space="preserve"> </w:t>
      </w:r>
      <w:r w:rsidRPr="00814E42">
        <w:rPr>
          <w:rFonts w:ascii="Times New Roman" w:eastAsia="Arial" w:hAnsi="Times New Roman" w:cs="Times New Roman"/>
          <w:sz w:val="24"/>
          <w:szCs w:val="24"/>
          <w:lang w:val="lv" w:eastAsia="lv-LV"/>
        </w:rPr>
        <w:t>informācijas izpēte.</w:t>
      </w:r>
    </w:p>
    <w:p w14:paraId="76375C19" w14:textId="77777777" w:rsidR="00814E42" w:rsidRDefault="00CE2E74" w:rsidP="00814E42">
      <w:pPr>
        <w:spacing w:after="120"/>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 xml:space="preserve">Kā svarīgākos turpmākajos gados skolai veicamos darbus akreditācijas ekspertu komisija ir noteikusi sistēmas veidošanu </w:t>
      </w:r>
      <w:r w:rsidR="004834FD" w:rsidRPr="00814E42">
        <w:rPr>
          <w:rFonts w:ascii="Times New Roman" w:eastAsia="Arial" w:hAnsi="Times New Roman" w:cs="Times New Roman"/>
          <w:sz w:val="24"/>
          <w:szCs w:val="24"/>
          <w:lang w:val="lv" w:eastAsia="lv-LV"/>
        </w:rPr>
        <w:t xml:space="preserve">skolotāju savstarpējās pieredzes apmaiņai, vērojot kolēģu stundas un sekojot līdzi </w:t>
      </w:r>
    </w:p>
    <w:p w14:paraId="3D69899E" w14:textId="77777777" w:rsidR="00814E42" w:rsidRDefault="00814E42" w:rsidP="00080774">
      <w:pPr>
        <w:spacing w:after="120"/>
        <w:jc w:val="both"/>
        <w:rPr>
          <w:rFonts w:ascii="Times New Roman" w:eastAsia="Arial" w:hAnsi="Times New Roman" w:cs="Times New Roman"/>
          <w:sz w:val="24"/>
          <w:szCs w:val="24"/>
          <w:lang w:val="lv" w:eastAsia="lv-LV"/>
        </w:rPr>
      </w:pPr>
    </w:p>
    <w:p w14:paraId="0447DC01" w14:textId="611BF025" w:rsidR="004834FD" w:rsidRPr="00814E42" w:rsidRDefault="004834FD" w:rsidP="00080774">
      <w:pPr>
        <w:spacing w:after="120"/>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tam, lai ikdienas darbā tiktu izmantotas jaunas metodes un pieejas, kuras pedagogi veiksmīgi apguvuši profesionālās pilnveides kursos.</w:t>
      </w:r>
      <w:r w:rsidR="00234346" w:rsidRPr="00814E42">
        <w:rPr>
          <w:rFonts w:ascii="Times New Roman" w:eastAsia="Arial" w:hAnsi="Times New Roman" w:cs="Times New Roman"/>
          <w:sz w:val="24"/>
          <w:szCs w:val="24"/>
          <w:lang w:val="lv" w:eastAsia="lv-LV"/>
        </w:rPr>
        <w:t xml:space="preserve"> </w:t>
      </w:r>
      <w:r w:rsidRPr="00814E42">
        <w:rPr>
          <w:rFonts w:ascii="Times New Roman" w:eastAsia="Arial" w:hAnsi="Times New Roman" w:cs="Times New Roman"/>
          <w:sz w:val="24"/>
          <w:szCs w:val="24"/>
          <w:lang w:val="lv" w:eastAsia="lv-LV"/>
        </w:rPr>
        <w:t>Mācību stundās skolotāji vairāk uzmanības pievērs</w:t>
      </w:r>
      <w:r w:rsidR="00814E42">
        <w:rPr>
          <w:rFonts w:ascii="Times New Roman" w:eastAsia="Arial" w:hAnsi="Times New Roman" w:cs="Times New Roman"/>
          <w:sz w:val="24"/>
          <w:szCs w:val="24"/>
          <w:lang w:val="lv" w:eastAsia="lv-LV"/>
        </w:rPr>
        <w:t>īs</w:t>
      </w:r>
      <w:r w:rsidRPr="00814E42">
        <w:rPr>
          <w:rFonts w:ascii="Times New Roman" w:eastAsia="Arial" w:hAnsi="Times New Roman" w:cs="Times New Roman"/>
          <w:sz w:val="24"/>
          <w:szCs w:val="24"/>
          <w:lang w:val="lv" w:eastAsia="lv-LV"/>
        </w:rPr>
        <w:t xml:space="preserve"> mācību individualizācijai un pašvadītās mācīšanās prasmju izkopšanai skolēniem, lai iemācītu bērnus izvirzīt savus mērķus un izvērtēt padarīto. Visām iesaistītajām pusēm</w:t>
      </w:r>
      <w:r w:rsidR="00234346" w:rsidRPr="00814E42">
        <w:rPr>
          <w:rFonts w:ascii="Times New Roman" w:eastAsia="Arial" w:hAnsi="Times New Roman" w:cs="Times New Roman"/>
          <w:sz w:val="24"/>
          <w:szCs w:val="24"/>
          <w:lang w:val="lv" w:eastAsia="lv-LV"/>
        </w:rPr>
        <w:t>, gan skolēniem, gan skolotājiem</w:t>
      </w:r>
      <w:r w:rsidRPr="00814E42">
        <w:rPr>
          <w:rFonts w:ascii="Times New Roman" w:eastAsia="Arial" w:hAnsi="Times New Roman" w:cs="Times New Roman"/>
          <w:sz w:val="24"/>
          <w:szCs w:val="24"/>
          <w:lang w:val="lv" w:eastAsia="lv-LV"/>
        </w:rPr>
        <w:t xml:space="preserve"> arvien vairāk ir </w:t>
      </w:r>
      <w:r w:rsidR="00234346" w:rsidRPr="00814E42">
        <w:rPr>
          <w:rFonts w:ascii="Times New Roman" w:eastAsia="Arial" w:hAnsi="Times New Roman" w:cs="Times New Roman"/>
          <w:sz w:val="24"/>
          <w:szCs w:val="24"/>
          <w:lang w:val="lv" w:eastAsia="lv-LV"/>
        </w:rPr>
        <w:t>jāmācās izmantot informācijas tehnoloģi</w:t>
      </w:r>
      <w:r w:rsidRPr="00814E42">
        <w:rPr>
          <w:rFonts w:ascii="Times New Roman" w:eastAsia="Arial" w:hAnsi="Times New Roman" w:cs="Times New Roman"/>
          <w:sz w:val="24"/>
          <w:szCs w:val="24"/>
          <w:lang w:val="lv" w:eastAsia="lv-LV"/>
        </w:rPr>
        <w:t>j</w:t>
      </w:r>
      <w:r w:rsidR="00234346" w:rsidRPr="00814E42">
        <w:rPr>
          <w:rFonts w:ascii="Times New Roman" w:eastAsia="Arial" w:hAnsi="Times New Roman" w:cs="Times New Roman"/>
          <w:sz w:val="24"/>
          <w:szCs w:val="24"/>
          <w:lang w:val="lv" w:eastAsia="lv-LV"/>
        </w:rPr>
        <w:t xml:space="preserve">u iespējas </w:t>
      </w:r>
      <w:r w:rsidRPr="00814E42">
        <w:rPr>
          <w:rFonts w:ascii="Times New Roman" w:eastAsia="Arial" w:hAnsi="Times New Roman" w:cs="Times New Roman"/>
          <w:sz w:val="24"/>
          <w:szCs w:val="24"/>
          <w:lang w:val="lv" w:eastAsia="lv-LV"/>
        </w:rPr>
        <w:t xml:space="preserve">mācību procesā.  </w:t>
      </w:r>
    </w:p>
    <w:p w14:paraId="3B5B0613" w14:textId="2D0ACECA" w:rsidR="0037475B"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799B83CB" w:rsidR="0037475B" w:rsidRPr="00814E42" w:rsidRDefault="00583209"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sidRPr="00814E42">
        <w:rPr>
          <w:rFonts w:ascii="Times New Roman" w:eastAsia="Times New Roman" w:hAnsi="Times New Roman" w:cs="Times New Roman"/>
          <w:sz w:val="24"/>
          <w:szCs w:val="24"/>
          <w:lang w:val="lv-LV"/>
        </w:rPr>
        <w:t xml:space="preserve">Ekspertu </w:t>
      </w:r>
      <w:r w:rsidR="00D66766" w:rsidRPr="00814E42">
        <w:rPr>
          <w:rFonts w:ascii="Times New Roman" w:eastAsia="Times New Roman" w:hAnsi="Times New Roman" w:cs="Times New Roman"/>
          <w:sz w:val="24"/>
          <w:szCs w:val="24"/>
          <w:lang w:val="lv-LV"/>
        </w:rPr>
        <w:t>komisijas vadītāja</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Pr="00814E42">
        <w:rPr>
          <w:rFonts w:ascii="Times New Roman" w:eastAsia="Times New Roman" w:hAnsi="Times New Roman" w:cs="Times New Roman"/>
          <w:sz w:val="24"/>
          <w:szCs w:val="24"/>
          <w:lang w:val="lv-LV"/>
        </w:rPr>
        <w:tab/>
      </w:r>
      <w:r w:rsidR="00234346" w:rsidRPr="00814E42">
        <w:rPr>
          <w:rFonts w:ascii="Times New Roman" w:eastAsia="Times New Roman" w:hAnsi="Times New Roman" w:cs="Times New Roman"/>
          <w:sz w:val="24"/>
          <w:szCs w:val="24"/>
          <w:lang w:val="lv-LV"/>
        </w:rPr>
        <w:t>Andžela Sokolova</w:t>
      </w:r>
    </w:p>
    <w:sectPr w:rsidR="0037475B" w:rsidRPr="00814E42" w:rsidSect="00583209">
      <w:headerReference w:type="default" r:id="rId10"/>
      <w:footerReference w:type="default" r:id="rId11"/>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926BA" w14:textId="77777777" w:rsidR="00450C7A" w:rsidRDefault="00450C7A" w:rsidP="00325453">
      <w:pPr>
        <w:spacing w:after="0" w:line="240" w:lineRule="auto"/>
      </w:pPr>
      <w:r>
        <w:separator/>
      </w:r>
    </w:p>
  </w:endnote>
  <w:endnote w:type="continuationSeparator" w:id="0">
    <w:p w14:paraId="7223C55C" w14:textId="77777777" w:rsidR="00450C7A" w:rsidRDefault="00450C7A"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DF620" w14:textId="517B9996" w:rsidR="00325453" w:rsidRPr="00325453" w:rsidRDefault="00325453" w:rsidP="00990862">
    <w:pPr>
      <w:pStyle w:val="Footer"/>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8DCA5" w14:textId="77777777" w:rsidR="00450C7A" w:rsidRDefault="00450C7A" w:rsidP="00325453">
      <w:pPr>
        <w:spacing w:after="0" w:line="240" w:lineRule="auto"/>
      </w:pPr>
      <w:r>
        <w:separator/>
      </w:r>
    </w:p>
  </w:footnote>
  <w:footnote w:type="continuationSeparator" w:id="0">
    <w:p w14:paraId="5803BCD3" w14:textId="77777777" w:rsidR="00450C7A" w:rsidRDefault="00450C7A" w:rsidP="00325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64974" w14:textId="77777777" w:rsidR="00970867" w:rsidRDefault="00970867" w:rsidP="00583209">
    <w:pPr>
      <w:pStyle w:val="Title"/>
      <w:jc w:val="right"/>
    </w:pPr>
    <w:r>
      <w:rPr>
        <w:noProof/>
        <w:sz w:val="24"/>
        <w:szCs w:val="24"/>
        <w:lang w:val="en-US"/>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Header"/>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22"/>
    <w:rsid w:val="00020A3C"/>
    <w:rsid w:val="00033C9D"/>
    <w:rsid w:val="00050127"/>
    <w:rsid w:val="000609DB"/>
    <w:rsid w:val="0006396F"/>
    <w:rsid w:val="00080774"/>
    <w:rsid w:val="00110FAA"/>
    <w:rsid w:val="001A12F4"/>
    <w:rsid w:val="001E2E4C"/>
    <w:rsid w:val="00234346"/>
    <w:rsid w:val="002914C2"/>
    <w:rsid w:val="00292EC2"/>
    <w:rsid w:val="002C0620"/>
    <w:rsid w:val="00325453"/>
    <w:rsid w:val="0034171E"/>
    <w:rsid w:val="00360063"/>
    <w:rsid w:val="0037475B"/>
    <w:rsid w:val="00375782"/>
    <w:rsid w:val="00391BE2"/>
    <w:rsid w:val="003B1454"/>
    <w:rsid w:val="003C53E2"/>
    <w:rsid w:val="003D040E"/>
    <w:rsid w:val="00435127"/>
    <w:rsid w:val="00450C7A"/>
    <w:rsid w:val="004834FD"/>
    <w:rsid w:val="004D0C22"/>
    <w:rsid w:val="00504D1F"/>
    <w:rsid w:val="00554CC8"/>
    <w:rsid w:val="00583209"/>
    <w:rsid w:val="005A171C"/>
    <w:rsid w:val="005B02AA"/>
    <w:rsid w:val="00655772"/>
    <w:rsid w:val="00696B99"/>
    <w:rsid w:val="006C7A22"/>
    <w:rsid w:val="006D1D2C"/>
    <w:rsid w:val="00716C66"/>
    <w:rsid w:val="007220A7"/>
    <w:rsid w:val="007432BE"/>
    <w:rsid w:val="007A09BF"/>
    <w:rsid w:val="00814E42"/>
    <w:rsid w:val="00821A06"/>
    <w:rsid w:val="00822581"/>
    <w:rsid w:val="008250ED"/>
    <w:rsid w:val="008814E1"/>
    <w:rsid w:val="00970867"/>
    <w:rsid w:val="00990862"/>
    <w:rsid w:val="009B0147"/>
    <w:rsid w:val="009D1EFE"/>
    <w:rsid w:val="00A94146"/>
    <w:rsid w:val="00AE1E9D"/>
    <w:rsid w:val="00AF086B"/>
    <w:rsid w:val="00AF4405"/>
    <w:rsid w:val="00B36EA1"/>
    <w:rsid w:val="00B85AEA"/>
    <w:rsid w:val="00B90F9A"/>
    <w:rsid w:val="00B912D4"/>
    <w:rsid w:val="00BA0835"/>
    <w:rsid w:val="00BF6360"/>
    <w:rsid w:val="00C309DE"/>
    <w:rsid w:val="00C62D9A"/>
    <w:rsid w:val="00C67620"/>
    <w:rsid w:val="00C7559B"/>
    <w:rsid w:val="00C83DB3"/>
    <w:rsid w:val="00CE2E74"/>
    <w:rsid w:val="00D66766"/>
    <w:rsid w:val="00D66A77"/>
    <w:rsid w:val="00D714EE"/>
    <w:rsid w:val="00DC741D"/>
    <w:rsid w:val="00E502CE"/>
    <w:rsid w:val="00E74891"/>
    <w:rsid w:val="00E80D77"/>
    <w:rsid w:val="00EE51FF"/>
    <w:rsid w:val="00EF7C95"/>
    <w:rsid w:val="00F43F7B"/>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22"/>
    <w:pPr>
      <w:ind w:left="720"/>
      <w:contextualSpacing/>
    </w:pPr>
  </w:style>
  <w:style w:type="paragraph" w:styleId="Header">
    <w:name w:val="header"/>
    <w:basedOn w:val="Normal"/>
    <w:link w:val="HeaderChar"/>
    <w:uiPriority w:val="99"/>
    <w:unhideWhenUsed/>
    <w:rsid w:val="003254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5453"/>
  </w:style>
  <w:style w:type="paragraph" w:styleId="Footer">
    <w:name w:val="footer"/>
    <w:basedOn w:val="Normal"/>
    <w:link w:val="FooterChar"/>
    <w:uiPriority w:val="99"/>
    <w:unhideWhenUsed/>
    <w:rsid w:val="003254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5453"/>
  </w:style>
  <w:style w:type="character" w:styleId="CommentReference">
    <w:name w:val="annotation reference"/>
    <w:basedOn w:val="DefaultParagraphFont"/>
    <w:uiPriority w:val="99"/>
    <w:semiHidden/>
    <w:unhideWhenUsed/>
    <w:rsid w:val="00696B99"/>
    <w:rPr>
      <w:sz w:val="16"/>
      <w:szCs w:val="16"/>
    </w:rPr>
  </w:style>
  <w:style w:type="paragraph" w:styleId="CommentText">
    <w:name w:val="annotation text"/>
    <w:basedOn w:val="Normal"/>
    <w:link w:val="CommentTextChar"/>
    <w:uiPriority w:val="99"/>
    <w:semiHidden/>
    <w:unhideWhenUsed/>
    <w:rsid w:val="00696B99"/>
    <w:pPr>
      <w:spacing w:line="240" w:lineRule="auto"/>
    </w:pPr>
    <w:rPr>
      <w:sz w:val="20"/>
      <w:szCs w:val="20"/>
    </w:rPr>
  </w:style>
  <w:style w:type="character" w:customStyle="1" w:styleId="CommentTextChar">
    <w:name w:val="Comment Text Char"/>
    <w:basedOn w:val="DefaultParagraphFont"/>
    <w:link w:val="CommentText"/>
    <w:uiPriority w:val="99"/>
    <w:semiHidden/>
    <w:rsid w:val="00696B99"/>
    <w:rPr>
      <w:sz w:val="20"/>
      <w:szCs w:val="20"/>
    </w:rPr>
  </w:style>
  <w:style w:type="paragraph" w:styleId="CommentSubject">
    <w:name w:val="annotation subject"/>
    <w:basedOn w:val="CommentText"/>
    <w:next w:val="CommentText"/>
    <w:link w:val="CommentSubjectChar"/>
    <w:uiPriority w:val="99"/>
    <w:semiHidden/>
    <w:unhideWhenUsed/>
    <w:rsid w:val="00696B99"/>
    <w:rPr>
      <w:b/>
      <w:bCs/>
    </w:rPr>
  </w:style>
  <w:style w:type="character" w:customStyle="1" w:styleId="CommentSubjectChar">
    <w:name w:val="Comment Subject Char"/>
    <w:basedOn w:val="CommentTextChar"/>
    <w:link w:val="CommentSubject"/>
    <w:uiPriority w:val="99"/>
    <w:semiHidden/>
    <w:rsid w:val="00696B99"/>
    <w:rPr>
      <w:b/>
      <w:bCs/>
      <w:sz w:val="20"/>
      <w:szCs w:val="20"/>
    </w:rPr>
  </w:style>
  <w:style w:type="paragraph" w:styleId="BalloonText">
    <w:name w:val="Balloon Text"/>
    <w:basedOn w:val="Normal"/>
    <w:link w:val="BalloonTextChar"/>
    <w:uiPriority w:val="99"/>
    <w:semiHidden/>
    <w:unhideWhenUsed/>
    <w:rsid w:val="00970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67"/>
    <w:rPr>
      <w:rFonts w:ascii="Tahoma" w:hAnsi="Tahoma" w:cs="Tahoma"/>
      <w:sz w:val="16"/>
      <w:szCs w:val="16"/>
    </w:rPr>
  </w:style>
  <w:style w:type="paragraph" w:styleId="Title">
    <w:name w:val="Title"/>
    <w:basedOn w:val="Normal"/>
    <w:next w:val="Normal"/>
    <w:link w:val="TitleChar"/>
    <w:qFormat/>
    <w:rsid w:val="00970867"/>
    <w:pPr>
      <w:spacing w:after="0"/>
      <w:jc w:val="center"/>
    </w:pPr>
    <w:rPr>
      <w:rFonts w:ascii="Times New Roman" w:hAnsi="Times New Roman" w:cs="Times New Roman"/>
      <w:b/>
      <w:sz w:val="36"/>
      <w:szCs w:val="36"/>
      <w:lang w:val="lv-LV"/>
    </w:rPr>
  </w:style>
  <w:style w:type="character" w:customStyle="1" w:styleId="TitleChar">
    <w:name w:val="Title Char"/>
    <w:basedOn w:val="DefaultParagraphFont"/>
    <w:link w:val="Title"/>
    <w:uiPriority w:val="10"/>
    <w:rsid w:val="00970867"/>
    <w:rPr>
      <w:rFonts w:ascii="Times New Roman" w:hAnsi="Times New Roman" w:cs="Times New Roman"/>
      <w:b/>
      <w:sz w:val="36"/>
      <w:szCs w:val="36"/>
      <w:lang w:val="lv-LV"/>
    </w:rPr>
  </w:style>
  <w:style w:type="character" w:styleId="Hyperlink">
    <w:name w:val="Hyperlink"/>
    <w:basedOn w:val="DefaultParagraphFont"/>
    <w:uiPriority w:val="99"/>
    <w:unhideWhenUsed/>
    <w:rsid w:val="004834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22"/>
    <w:pPr>
      <w:ind w:left="720"/>
      <w:contextualSpacing/>
    </w:pPr>
  </w:style>
  <w:style w:type="paragraph" w:styleId="Header">
    <w:name w:val="header"/>
    <w:basedOn w:val="Normal"/>
    <w:link w:val="HeaderChar"/>
    <w:uiPriority w:val="99"/>
    <w:unhideWhenUsed/>
    <w:rsid w:val="003254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5453"/>
  </w:style>
  <w:style w:type="paragraph" w:styleId="Footer">
    <w:name w:val="footer"/>
    <w:basedOn w:val="Normal"/>
    <w:link w:val="FooterChar"/>
    <w:uiPriority w:val="99"/>
    <w:unhideWhenUsed/>
    <w:rsid w:val="003254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5453"/>
  </w:style>
  <w:style w:type="character" w:styleId="CommentReference">
    <w:name w:val="annotation reference"/>
    <w:basedOn w:val="DefaultParagraphFont"/>
    <w:uiPriority w:val="99"/>
    <w:semiHidden/>
    <w:unhideWhenUsed/>
    <w:rsid w:val="00696B99"/>
    <w:rPr>
      <w:sz w:val="16"/>
      <w:szCs w:val="16"/>
    </w:rPr>
  </w:style>
  <w:style w:type="paragraph" w:styleId="CommentText">
    <w:name w:val="annotation text"/>
    <w:basedOn w:val="Normal"/>
    <w:link w:val="CommentTextChar"/>
    <w:uiPriority w:val="99"/>
    <w:semiHidden/>
    <w:unhideWhenUsed/>
    <w:rsid w:val="00696B99"/>
    <w:pPr>
      <w:spacing w:line="240" w:lineRule="auto"/>
    </w:pPr>
    <w:rPr>
      <w:sz w:val="20"/>
      <w:szCs w:val="20"/>
    </w:rPr>
  </w:style>
  <w:style w:type="character" w:customStyle="1" w:styleId="CommentTextChar">
    <w:name w:val="Comment Text Char"/>
    <w:basedOn w:val="DefaultParagraphFont"/>
    <w:link w:val="CommentText"/>
    <w:uiPriority w:val="99"/>
    <w:semiHidden/>
    <w:rsid w:val="00696B99"/>
    <w:rPr>
      <w:sz w:val="20"/>
      <w:szCs w:val="20"/>
    </w:rPr>
  </w:style>
  <w:style w:type="paragraph" w:styleId="CommentSubject">
    <w:name w:val="annotation subject"/>
    <w:basedOn w:val="CommentText"/>
    <w:next w:val="CommentText"/>
    <w:link w:val="CommentSubjectChar"/>
    <w:uiPriority w:val="99"/>
    <w:semiHidden/>
    <w:unhideWhenUsed/>
    <w:rsid w:val="00696B99"/>
    <w:rPr>
      <w:b/>
      <w:bCs/>
    </w:rPr>
  </w:style>
  <w:style w:type="character" w:customStyle="1" w:styleId="CommentSubjectChar">
    <w:name w:val="Comment Subject Char"/>
    <w:basedOn w:val="CommentTextChar"/>
    <w:link w:val="CommentSubject"/>
    <w:uiPriority w:val="99"/>
    <w:semiHidden/>
    <w:rsid w:val="00696B99"/>
    <w:rPr>
      <w:b/>
      <w:bCs/>
      <w:sz w:val="20"/>
      <w:szCs w:val="20"/>
    </w:rPr>
  </w:style>
  <w:style w:type="paragraph" w:styleId="BalloonText">
    <w:name w:val="Balloon Text"/>
    <w:basedOn w:val="Normal"/>
    <w:link w:val="BalloonTextChar"/>
    <w:uiPriority w:val="99"/>
    <w:semiHidden/>
    <w:unhideWhenUsed/>
    <w:rsid w:val="00970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67"/>
    <w:rPr>
      <w:rFonts w:ascii="Tahoma" w:hAnsi="Tahoma" w:cs="Tahoma"/>
      <w:sz w:val="16"/>
      <w:szCs w:val="16"/>
    </w:rPr>
  </w:style>
  <w:style w:type="paragraph" w:styleId="Title">
    <w:name w:val="Title"/>
    <w:basedOn w:val="Normal"/>
    <w:next w:val="Normal"/>
    <w:link w:val="TitleChar"/>
    <w:qFormat/>
    <w:rsid w:val="00970867"/>
    <w:pPr>
      <w:spacing w:after="0"/>
      <w:jc w:val="center"/>
    </w:pPr>
    <w:rPr>
      <w:rFonts w:ascii="Times New Roman" w:hAnsi="Times New Roman" w:cs="Times New Roman"/>
      <w:b/>
      <w:sz w:val="36"/>
      <w:szCs w:val="36"/>
      <w:lang w:val="lv-LV"/>
    </w:rPr>
  </w:style>
  <w:style w:type="character" w:customStyle="1" w:styleId="TitleChar">
    <w:name w:val="Title Char"/>
    <w:basedOn w:val="DefaultParagraphFont"/>
    <w:link w:val="Title"/>
    <w:uiPriority w:val="10"/>
    <w:rsid w:val="00970867"/>
    <w:rPr>
      <w:rFonts w:ascii="Times New Roman" w:hAnsi="Times New Roman" w:cs="Times New Roman"/>
      <w:b/>
      <w:sz w:val="36"/>
      <w:szCs w:val="36"/>
      <w:lang w:val="lv-LV"/>
    </w:rPr>
  </w:style>
  <w:style w:type="character" w:styleId="Hyperlink">
    <w:name w:val="Hyperlink"/>
    <w:basedOn w:val="DefaultParagraphFont"/>
    <w:uiPriority w:val="99"/>
    <w:unhideWhenUsed/>
    <w:rsid w:val="00483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4ssk.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EFF2-4545-4B5F-8C0E-CCD7A95C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cp:lastModifiedBy>
  <cp:revision>2</cp:revision>
  <dcterms:created xsi:type="dcterms:W3CDTF">2021-11-15T11:27:00Z</dcterms:created>
  <dcterms:modified xsi:type="dcterms:W3CDTF">2021-11-15T11:27:00Z</dcterms:modified>
</cp:coreProperties>
</file>