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0E87323E"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8C374B">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586DC1">
        <w:rPr>
          <w:rFonts w:ascii="Times New Roman" w:hAnsi="Times New Roman" w:cs="Times New Roman"/>
          <w:sz w:val="24"/>
          <w:szCs w:val="24"/>
          <w:lang w:val="lv-LV"/>
        </w:rPr>
        <w:t>1</w:t>
      </w:r>
      <w:r w:rsidR="005B02AA" w:rsidRPr="00814E42">
        <w:rPr>
          <w:rFonts w:ascii="Times New Roman" w:hAnsi="Times New Roman" w:cs="Times New Roman"/>
          <w:sz w:val="24"/>
          <w:szCs w:val="24"/>
          <w:lang w:val="lv-LV"/>
        </w:rPr>
        <w:t>.</w:t>
      </w:r>
      <w:r w:rsidR="00586DC1">
        <w:rPr>
          <w:rFonts w:ascii="Times New Roman" w:hAnsi="Times New Roman" w:cs="Times New Roman"/>
          <w:sz w:val="24"/>
          <w:szCs w:val="24"/>
          <w:lang w:val="lv-LV"/>
        </w:rPr>
        <w:t>aprīlī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3E9DDF86" w:rsidR="0037475B" w:rsidRDefault="00743F7E"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Dricānu</w:t>
      </w:r>
      <w:r w:rsidR="008C374B" w:rsidRPr="008C374B">
        <w:rPr>
          <w:rFonts w:ascii="Times New Roman" w:hAnsi="Times New Roman" w:cs="Times New Roman"/>
          <w:sz w:val="24"/>
          <w:szCs w:val="24"/>
          <w:lang w:val="lv-LV"/>
        </w:rPr>
        <w:t xml:space="preserve"> </w:t>
      </w:r>
      <w:r w:rsidR="002A38B6">
        <w:rPr>
          <w:rFonts w:ascii="Times New Roman" w:hAnsi="Times New Roman" w:cs="Times New Roman"/>
          <w:sz w:val="24"/>
          <w:szCs w:val="24"/>
          <w:lang w:val="lv-LV"/>
        </w:rPr>
        <w:t>vidusskolas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54556FFC" w14:textId="4470FC76" w:rsidR="001A2E52" w:rsidRPr="001A2E52" w:rsidRDefault="00743F7E" w:rsidP="001A2E52">
      <w:pPr>
        <w:spacing w:line="300" w:lineRule="exact"/>
        <w:jc w:val="both"/>
        <w:rPr>
          <w:rFonts w:ascii="Times New Roman" w:hAnsi="Times New Roman" w:cs="Times New Roman"/>
          <w:sz w:val="24"/>
          <w:szCs w:val="24"/>
          <w:lang w:val="lv-LV"/>
        </w:rPr>
      </w:pPr>
      <w:bookmarkStart w:id="0" w:name="_Hlk96012049"/>
      <w:r>
        <w:rPr>
          <w:rFonts w:ascii="Times New Roman" w:hAnsi="Times New Roman" w:cs="Times New Roman"/>
          <w:sz w:val="24"/>
          <w:szCs w:val="24"/>
          <w:lang w:val="lv-LV"/>
        </w:rPr>
        <w:t>Dricānu</w:t>
      </w:r>
      <w:r w:rsidR="008C374B" w:rsidRPr="008C374B">
        <w:rPr>
          <w:rFonts w:ascii="Times New Roman" w:hAnsi="Times New Roman" w:cs="Times New Roman"/>
          <w:sz w:val="24"/>
          <w:szCs w:val="24"/>
          <w:lang w:val="lv-LV"/>
        </w:rPr>
        <w:t xml:space="preserve"> </w:t>
      </w:r>
      <w:bookmarkEnd w:id="0"/>
      <w:r w:rsidR="008C374B" w:rsidRPr="008C374B">
        <w:rPr>
          <w:rFonts w:ascii="Times New Roman" w:hAnsi="Times New Roman" w:cs="Times New Roman"/>
          <w:sz w:val="24"/>
          <w:szCs w:val="24"/>
          <w:lang w:val="lv-LV"/>
        </w:rPr>
        <w:t>vidusskola</w:t>
      </w:r>
      <w:r w:rsidR="008C374B">
        <w:rPr>
          <w:rFonts w:ascii="Times New Roman" w:hAnsi="Times New Roman" w:cs="Times New Roman"/>
          <w:sz w:val="24"/>
          <w:szCs w:val="24"/>
          <w:lang w:val="lv-LV"/>
        </w:rPr>
        <w:t xml:space="preserve"> </w:t>
      </w:r>
      <w:r w:rsidR="008814E1" w:rsidRPr="00814E42">
        <w:rPr>
          <w:rFonts w:ascii="Times New Roman" w:hAnsi="Times New Roman" w:cs="Times New Roman"/>
          <w:sz w:val="24"/>
          <w:szCs w:val="24"/>
          <w:lang w:val="lv-LV"/>
        </w:rPr>
        <w:t xml:space="preserve">un tās </w:t>
      </w:r>
      <w:r w:rsidR="007220A7" w:rsidRPr="00814E42">
        <w:rPr>
          <w:rFonts w:ascii="Times New Roman" w:hAnsi="Times New Roman" w:cs="Times New Roman"/>
          <w:sz w:val="24"/>
          <w:szCs w:val="24"/>
          <w:lang w:val="lv-LV"/>
        </w:rPr>
        <w:t xml:space="preserve">īstenotās izglītības programmas </w:t>
      </w:r>
      <w:r w:rsidRPr="00743F7E">
        <w:rPr>
          <w:rFonts w:ascii="Times New Roman" w:eastAsia="Times New Roman" w:hAnsi="Times New Roman" w:cs="Times New Roman"/>
          <w:i/>
          <w:sz w:val="24"/>
          <w:szCs w:val="24"/>
          <w:lang w:val="lv-LV"/>
        </w:rPr>
        <w:t>Pamatizglītības programma</w:t>
      </w:r>
      <w:r>
        <w:rPr>
          <w:rFonts w:ascii="Times New Roman" w:eastAsia="Times New Roman" w:hAnsi="Times New Roman" w:cs="Times New Roman"/>
          <w:i/>
          <w:sz w:val="24"/>
          <w:szCs w:val="24"/>
          <w:lang w:val="lv-LV"/>
        </w:rPr>
        <w:t xml:space="preserve">, </w:t>
      </w:r>
      <w:r w:rsidRPr="00743F7E">
        <w:rPr>
          <w:rFonts w:ascii="Times New Roman" w:eastAsia="Times New Roman" w:hAnsi="Times New Roman" w:cs="Times New Roman"/>
          <w:i/>
          <w:sz w:val="24"/>
          <w:szCs w:val="24"/>
          <w:lang w:val="lv-LV"/>
        </w:rPr>
        <w:t>Speciālās pamatizglītības programma izglītojamajiem ar mācīšanās traucējumiem</w:t>
      </w:r>
      <w:r>
        <w:rPr>
          <w:rFonts w:ascii="Times New Roman" w:eastAsia="Times New Roman" w:hAnsi="Times New Roman" w:cs="Times New Roman"/>
          <w:i/>
          <w:sz w:val="24"/>
          <w:szCs w:val="24"/>
          <w:lang w:val="lv-LV"/>
        </w:rPr>
        <w:t xml:space="preserve">, </w:t>
      </w:r>
      <w:r w:rsidRPr="00743F7E">
        <w:rPr>
          <w:rFonts w:ascii="Times New Roman" w:eastAsia="Times New Roman" w:hAnsi="Times New Roman" w:cs="Times New Roman"/>
          <w:i/>
          <w:sz w:val="24"/>
          <w:szCs w:val="24"/>
          <w:lang w:val="lv-LV"/>
        </w:rPr>
        <w:t>Speciālās pamatizglītības programma izglītojamajiem ar garīgās attīstības traucējumiem</w:t>
      </w:r>
      <w:r>
        <w:rPr>
          <w:rFonts w:ascii="Times New Roman" w:eastAsia="Times New Roman" w:hAnsi="Times New Roman" w:cs="Times New Roman"/>
          <w:i/>
          <w:sz w:val="24"/>
          <w:szCs w:val="24"/>
          <w:lang w:val="lv-LV"/>
        </w:rPr>
        <w:t xml:space="preserve">, </w:t>
      </w:r>
      <w:r w:rsidRPr="00743F7E">
        <w:rPr>
          <w:rFonts w:ascii="Times New Roman" w:eastAsia="Times New Roman" w:hAnsi="Times New Roman" w:cs="Times New Roman"/>
          <w:i/>
          <w:sz w:val="24"/>
          <w:szCs w:val="24"/>
          <w:lang w:val="lv-LV"/>
        </w:rPr>
        <w:t>Vispārējās vidējās izglītības vispārizglītojošā virziena programma / Vispārējās vidējās izglītības programma</w:t>
      </w:r>
      <w:r>
        <w:rPr>
          <w:rFonts w:ascii="Times New Roman" w:eastAsia="Times New Roman" w:hAnsi="Times New Roman" w:cs="Times New Roman"/>
          <w:i/>
          <w:sz w:val="24"/>
          <w:szCs w:val="24"/>
          <w:lang w:val="lv-LV"/>
        </w:rPr>
        <w:t xml:space="preserve"> </w:t>
      </w:r>
      <w:r w:rsidR="007220A7" w:rsidRPr="00814E42">
        <w:rPr>
          <w:rFonts w:ascii="Times New Roman" w:hAnsi="Times New Roman" w:cs="Times New Roman"/>
          <w:sz w:val="24"/>
          <w:szCs w:val="24"/>
          <w:lang w:val="lv-LV"/>
        </w:rPr>
        <w:t>ir akreditējamas uz 6 gadiem, apliecinot, ka šo programmu īstenošana atbilst optimālam kvalitātes līmenim.</w:t>
      </w:r>
      <w:r w:rsidR="007A09BF" w:rsidRPr="00814E42">
        <w:rPr>
          <w:rFonts w:ascii="Times New Roman" w:hAnsi="Times New Roman" w:cs="Times New Roman"/>
          <w:sz w:val="24"/>
          <w:szCs w:val="24"/>
          <w:lang w:val="lv-LV"/>
        </w:rPr>
        <w:t xml:space="preserve"> Savukārt izglītības iestādes vadītājas darbs tiek vērtēts pamatā ar kvalitātes līmeni “labi”, </w:t>
      </w:r>
      <w:r w:rsidR="001A2E52" w:rsidRPr="001A2E52">
        <w:rPr>
          <w:rFonts w:ascii="Times New Roman" w:hAnsi="Times New Roman" w:cs="Times New Roman"/>
          <w:sz w:val="24"/>
          <w:szCs w:val="24"/>
          <w:lang w:val="lv-LV"/>
        </w:rPr>
        <w:t>tādējādi atzīstot, ka direktor</w:t>
      </w:r>
      <w:r w:rsidR="001A2E52">
        <w:rPr>
          <w:rFonts w:ascii="Times New Roman" w:hAnsi="Times New Roman" w:cs="Times New Roman"/>
          <w:sz w:val="24"/>
          <w:szCs w:val="24"/>
          <w:lang w:val="lv-LV"/>
        </w:rPr>
        <w:t>e</w:t>
      </w:r>
      <w:r w:rsidR="001A2E52" w:rsidRPr="001A2E52">
        <w:rPr>
          <w:rFonts w:ascii="Times New Roman" w:hAnsi="Times New Roman" w:cs="Times New Roman"/>
          <w:sz w:val="24"/>
          <w:szCs w:val="24"/>
          <w:lang w:val="lv-LV"/>
        </w:rPr>
        <w:t xml:space="preserve"> ievieš pārmaiņas un tikpat aktīvi arī nākamajos gados izglītības iestādes vadībai ir jāturpina darbs, ieviešot nākamās pārmaiņas, ņemot vērā </w:t>
      </w:r>
      <w:r w:rsidR="00723FDE">
        <w:rPr>
          <w:rFonts w:ascii="Times New Roman" w:hAnsi="Times New Roman" w:cs="Times New Roman"/>
          <w:sz w:val="24"/>
          <w:szCs w:val="24"/>
          <w:lang w:val="lv-LV"/>
        </w:rPr>
        <w:t>novadā</w:t>
      </w:r>
      <w:r w:rsidR="001A2E52" w:rsidRPr="001A2E52">
        <w:rPr>
          <w:rFonts w:ascii="Times New Roman" w:hAnsi="Times New Roman" w:cs="Times New Roman"/>
          <w:sz w:val="24"/>
          <w:szCs w:val="24"/>
          <w:lang w:val="lv-LV"/>
        </w:rPr>
        <w:t xml:space="preserve"> un valstī izvirzītās izglītības attīstības prioritātes un mērķus.</w:t>
      </w:r>
    </w:p>
    <w:p w14:paraId="700C8A9B" w14:textId="3D9209B1" w:rsidR="00822581" w:rsidRPr="001E62AD" w:rsidRDefault="001A2E52" w:rsidP="001E62AD">
      <w:pPr>
        <w:jc w:val="both"/>
        <w:rPr>
          <w:rFonts w:ascii="Times New Roman" w:eastAsia="Times New Roman" w:hAnsi="Times New Roman" w:cs="Times New Roman"/>
          <w:color w:val="000000"/>
          <w:sz w:val="24"/>
          <w:szCs w:val="24"/>
          <w:lang w:val="lv" w:eastAsia="lv-LV"/>
        </w:rPr>
      </w:pPr>
      <w:r>
        <w:rPr>
          <w:rFonts w:ascii="Times New Roman" w:hAnsi="Times New Roman" w:cs="Times New Roman"/>
          <w:sz w:val="24"/>
          <w:szCs w:val="24"/>
          <w:lang w:val="lv-LV"/>
        </w:rPr>
        <w:t>Dricānu</w:t>
      </w:r>
      <w:r w:rsidR="008C374B">
        <w:rPr>
          <w:rFonts w:ascii="Times New Roman" w:hAnsi="Times New Roman" w:cs="Times New Roman"/>
          <w:sz w:val="24"/>
          <w:szCs w:val="24"/>
          <w:lang w:val="lv-LV"/>
        </w:rPr>
        <w:t xml:space="preserve"> vidusskolas</w:t>
      </w:r>
      <w:r w:rsidR="008C374B" w:rsidRPr="008C374B">
        <w:rPr>
          <w:rFonts w:ascii="Times New Roman" w:hAnsi="Times New Roman" w:cs="Times New Roman"/>
          <w:sz w:val="24"/>
          <w:szCs w:val="24"/>
          <w:lang w:val="lv-LV"/>
        </w:rPr>
        <w:t xml:space="preserve"> </w:t>
      </w:r>
      <w:r w:rsidR="007220A7" w:rsidRPr="002A38B6">
        <w:rPr>
          <w:rFonts w:ascii="Times New Roman" w:hAnsi="Times New Roman" w:cs="Times New Roman"/>
          <w:sz w:val="24"/>
          <w:szCs w:val="24"/>
          <w:lang w:val="lv-LV"/>
        </w:rPr>
        <w:t>stiprās puses ir</w:t>
      </w:r>
      <w:r w:rsidR="002A38B6" w:rsidRPr="002A38B6">
        <w:rPr>
          <w:rFonts w:ascii="Times New Roman" w:eastAsia="Times New Roman" w:hAnsi="Times New Roman" w:cs="Times New Roman"/>
          <w:color w:val="000000"/>
          <w:sz w:val="24"/>
          <w:szCs w:val="24"/>
          <w:lang w:val="lv" w:eastAsia="lv-LV"/>
        </w:rPr>
        <w:t xml:space="preserve"> </w:t>
      </w:r>
      <w:r w:rsidR="001E62AD">
        <w:rPr>
          <w:rFonts w:ascii="Times New Roman" w:eastAsia="Times New Roman" w:hAnsi="Times New Roman" w:cs="Times New Roman"/>
          <w:color w:val="000000"/>
          <w:sz w:val="24"/>
          <w:szCs w:val="24"/>
          <w:lang w:val="lv" w:eastAsia="lv-LV"/>
        </w:rPr>
        <w:t>d</w:t>
      </w:r>
      <w:r w:rsidR="001E62AD" w:rsidRPr="001E62AD">
        <w:rPr>
          <w:rFonts w:ascii="Times New Roman" w:eastAsia="Times New Roman" w:hAnsi="Times New Roman" w:cs="Times New Roman"/>
          <w:color w:val="000000"/>
          <w:sz w:val="24"/>
          <w:szCs w:val="24"/>
          <w:lang w:val="lv" w:eastAsia="lv-LV"/>
        </w:rPr>
        <w:t>roša, moderna, sakopta un estētiska fiziskā vide Dricānos, kas veicina attīstošu un iekļaujošu mācīšanos</w:t>
      </w:r>
      <w:r w:rsidR="001E62AD">
        <w:rPr>
          <w:rFonts w:ascii="Times New Roman" w:eastAsia="Times New Roman" w:hAnsi="Times New Roman" w:cs="Times New Roman"/>
          <w:color w:val="000000"/>
          <w:sz w:val="24"/>
          <w:szCs w:val="24"/>
          <w:lang w:val="lv" w:eastAsia="lv-LV"/>
        </w:rPr>
        <w:t>, p</w:t>
      </w:r>
      <w:r w:rsidR="001E62AD" w:rsidRPr="001E62AD">
        <w:rPr>
          <w:rFonts w:ascii="Times New Roman" w:eastAsia="Times New Roman" w:hAnsi="Times New Roman" w:cs="Times New Roman"/>
          <w:color w:val="000000"/>
          <w:sz w:val="24"/>
          <w:szCs w:val="24"/>
          <w:lang w:val="lv" w:eastAsia="lv-LV"/>
        </w:rPr>
        <w:t xml:space="preserve">ozitīvs izglītības iestādes mikroklimats, kā arī atvērtā komunikācija visu pušu starpā, kas </w:t>
      </w:r>
      <w:r w:rsidR="001E62AD">
        <w:rPr>
          <w:rFonts w:ascii="Times New Roman" w:eastAsia="Times New Roman" w:hAnsi="Times New Roman" w:cs="Times New Roman"/>
          <w:color w:val="000000"/>
          <w:sz w:val="24"/>
          <w:szCs w:val="24"/>
          <w:lang w:val="lv" w:eastAsia="lv-LV"/>
        </w:rPr>
        <w:t>veido</w:t>
      </w:r>
      <w:r w:rsidR="001E62AD" w:rsidRPr="001E62AD">
        <w:rPr>
          <w:rFonts w:ascii="Times New Roman" w:eastAsia="Times New Roman" w:hAnsi="Times New Roman" w:cs="Times New Roman"/>
          <w:color w:val="000000"/>
          <w:sz w:val="24"/>
          <w:szCs w:val="24"/>
          <w:lang w:val="lv" w:eastAsia="lv-LV"/>
        </w:rPr>
        <w:t xml:space="preserve"> pozitīvas attiecības darba vidē.</w:t>
      </w:r>
      <w:r w:rsidR="001E62AD">
        <w:rPr>
          <w:rFonts w:ascii="Times New Roman" w:eastAsia="Times New Roman" w:hAnsi="Times New Roman" w:cs="Times New Roman"/>
          <w:color w:val="000000"/>
          <w:sz w:val="24"/>
          <w:szCs w:val="24"/>
          <w:lang w:val="lv" w:eastAsia="lv-LV"/>
        </w:rPr>
        <w:t xml:space="preserve"> Skolai ir izveidota c</w:t>
      </w:r>
      <w:r w:rsidR="001E62AD" w:rsidRPr="001E62AD">
        <w:rPr>
          <w:rFonts w:ascii="Times New Roman" w:eastAsia="Times New Roman" w:hAnsi="Times New Roman" w:cs="Times New Roman"/>
          <w:color w:val="000000"/>
          <w:sz w:val="24"/>
          <w:szCs w:val="24"/>
          <w:lang w:val="lv" w:eastAsia="lv-LV"/>
        </w:rPr>
        <w:t>ieša sadarbība ar dibinātāju, veidojot vienotu redzējumu par turpmāko izglītības iestādes attīstību un stratēģijām, tādējādi stiprinot izglītības iestādes lomu vietējā kopienā un apdzīvotajā vietā.</w:t>
      </w:r>
      <w:r w:rsidR="00822581" w:rsidRPr="00814E42">
        <w:rPr>
          <w:rFonts w:ascii="Times New Roman" w:eastAsia="Times New Roman" w:hAnsi="Times New Roman" w:cs="Times New Roman"/>
          <w:sz w:val="24"/>
          <w:szCs w:val="24"/>
          <w:lang w:val="lv-LV"/>
        </w:rPr>
        <w:t xml:space="preserve"> Vēlamies atzīmēt arī vadības komandas saskaņotu rīcību, saprotamu pienākumu un atbildības jomu sadali, kas nodrošina efektīvu procesu pārvaldību, visu iesaistīto pušu izpratni par skolas darbību. Skolas kolektīvs saskata savas attīstības iespējas, kuras balstās uz pašv</w:t>
      </w:r>
      <w:r w:rsidR="00103BC6">
        <w:rPr>
          <w:rFonts w:ascii="Times New Roman" w:eastAsia="Times New Roman" w:hAnsi="Times New Roman" w:cs="Times New Roman"/>
          <w:sz w:val="24"/>
          <w:szCs w:val="24"/>
          <w:lang w:val="lv-LV"/>
        </w:rPr>
        <w:t>ē</w:t>
      </w:r>
      <w:r w:rsidR="00822581" w:rsidRPr="00814E42">
        <w:rPr>
          <w:rFonts w:ascii="Times New Roman" w:eastAsia="Times New Roman" w:hAnsi="Times New Roman" w:cs="Times New Roman"/>
          <w:sz w:val="24"/>
          <w:szCs w:val="24"/>
          <w:lang w:val="lv-LV"/>
        </w:rPr>
        <w:t>rtēš</w:t>
      </w:r>
      <w:r w:rsidR="004834FD" w:rsidRPr="00814E42">
        <w:rPr>
          <w:rFonts w:ascii="Times New Roman" w:eastAsia="Times New Roman" w:hAnsi="Times New Roman" w:cs="Times New Roman"/>
          <w:sz w:val="24"/>
          <w:szCs w:val="24"/>
          <w:lang w:val="lv-LV"/>
        </w:rPr>
        <w:t xml:space="preserve">anas rezultātā iegūtiem datiem. </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4851EB64" w:rsidR="00B912D4"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 xml:space="preserve">Attālinātas intervijas ar </w:t>
      </w:r>
      <w:r w:rsidR="00CE2E74" w:rsidRPr="005E49DE">
        <w:rPr>
          <w:rFonts w:ascii="Times New Roman" w:eastAsia="Arial" w:hAnsi="Times New Roman" w:cs="Times New Roman"/>
          <w:sz w:val="24"/>
          <w:szCs w:val="24"/>
          <w:lang w:val="lv" w:eastAsia="lv-LV"/>
        </w:rPr>
        <w:t>skolas direktor</w:t>
      </w:r>
      <w:r w:rsidR="004B046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 xml:space="preserve">direktora </w:t>
      </w:r>
      <w:r w:rsidRPr="005E49DE">
        <w:rPr>
          <w:rFonts w:ascii="Times New Roman" w:eastAsia="Arial" w:hAnsi="Times New Roman" w:cs="Times New Roman"/>
          <w:sz w:val="24"/>
          <w:szCs w:val="24"/>
          <w:lang w:val="lv" w:eastAsia="lv-LV"/>
        </w:rPr>
        <w:t xml:space="preserve">vietniekiem, pedagogiem, </w:t>
      </w:r>
      <w:r w:rsidR="00CE2E74" w:rsidRPr="005E49DE">
        <w:rPr>
          <w:rFonts w:ascii="Times New Roman" w:eastAsia="Arial" w:hAnsi="Times New Roman" w:cs="Times New Roman"/>
          <w:sz w:val="24"/>
          <w:szCs w:val="24"/>
          <w:lang w:val="lv" w:eastAsia="lv-LV"/>
        </w:rPr>
        <w:t>pašvaldības</w:t>
      </w:r>
      <w:r w:rsidRPr="005E49DE">
        <w:rPr>
          <w:rFonts w:ascii="Times New Roman" w:eastAsia="Arial" w:hAnsi="Times New Roman" w:cs="Times New Roman"/>
          <w:sz w:val="24"/>
          <w:szCs w:val="24"/>
          <w:lang w:val="lv" w:eastAsia="lv-LV"/>
        </w:rPr>
        <w:t xml:space="preserve"> pārstāvi, izglītības iestādes padomes un vecāku pārstāvjiem, atbalsta personālu un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pašpārvaldes pārstāvjiem.</w:t>
      </w:r>
    </w:p>
    <w:p w14:paraId="06498711" w14:textId="54847B5D" w:rsidR="00B912D4" w:rsidRPr="005E49DE" w:rsidRDefault="001E62AD"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6</w:t>
      </w:r>
      <w:r w:rsidR="0060371B">
        <w:rPr>
          <w:rFonts w:ascii="Times New Roman" w:eastAsia="Arial" w:hAnsi="Times New Roman" w:cs="Times New Roman"/>
          <w:sz w:val="24"/>
          <w:szCs w:val="24"/>
          <w:lang w:val="lv" w:eastAsia="lv-LV"/>
        </w:rPr>
        <w:t xml:space="preserve"> </w:t>
      </w:r>
      <w:r w:rsidR="00703706" w:rsidRPr="005E49DE">
        <w:rPr>
          <w:rFonts w:ascii="Times New Roman" w:eastAsia="Arial" w:hAnsi="Times New Roman" w:cs="Times New Roman"/>
          <w:sz w:val="24"/>
          <w:szCs w:val="24"/>
          <w:lang w:val="lv" w:eastAsia="lv-LV"/>
        </w:rPr>
        <w:t>stundu vērošana attālināti;</w:t>
      </w:r>
    </w:p>
    <w:p w14:paraId="4DCF57C3" w14:textId="6BE01D87" w:rsidR="00B912D4" w:rsidRPr="005E49DE" w:rsidRDefault="00CE2E7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Skolas</w:t>
      </w:r>
      <w:r w:rsidR="00B912D4" w:rsidRPr="005E49DE">
        <w:rPr>
          <w:rFonts w:ascii="Times New Roman" w:eastAsia="Arial" w:hAnsi="Times New Roman" w:cs="Times New Roman"/>
          <w:sz w:val="24"/>
          <w:szCs w:val="24"/>
          <w:lang w:val="lv" w:eastAsia="lv-LV"/>
        </w:rPr>
        <w:t xml:space="preserve"> (virtuāla) apskate kopā ar </w:t>
      </w:r>
      <w:r w:rsidRPr="005E49DE">
        <w:rPr>
          <w:rFonts w:ascii="Times New Roman" w:eastAsia="Arial" w:hAnsi="Times New Roman" w:cs="Times New Roman"/>
          <w:sz w:val="24"/>
          <w:szCs w:val="24"/>
          <w:lang w:val="lv" w:eastAsia="lv-LV"/>
        </w:rPr>
        <w:t>skolas direktor</w:t>
      </w:r>
      <w:r w:rsidR="00780D7F">
        <w:rPr>
          <w:rFonts w:ascii="Times New Roman" w:eastAsia="Arial" w:hAnsi="Times New Roman" w:cs="Times New Roman"/>
          <w:sz w:val="24"/>
          <w:szCs w:val="24"/>
          <w:lang w:val="lv" w:eastAsia="lv-LV"/>
        </w:rPr>
        <w:t>i</w:t>
      </w:r>
      <w:r w:rsidR="00B912D4" w:rsidRPr="005E49DE">
        <w:rPr>
          <w:rFonts w:ascii="Times New Roman" w:eastAsia="Arial" w:hAnsi="Times New Roman" w:cs="Times New Roman"/>
          <w:sz w:val="24"/>
          <w:szCs w:val="24"/>
          <w:lang w:val="lv" w:eastAsia="lv-LV"/>
        </w:rPr>
        <w:t>.</w:t>
      </w:r>
    </w:p>
    <w:p w14:paraId="23495BD8" w14:textId="78B29DAC" w:rsidR="005E49DE"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Dokumentu izpēte (</w:t>
      </w:r>
      <w:r w:rsidR="00CE2E74" w:rsidRPr="005E49DE">
        <w:rPr>
          <w:rFonts w:ascii="Times New Roman" w:eastAsia="Arial" w:hAnsi="Times New Roman" w:cs="Times New Roman"/>
          <w:sz w:val="24"/>
          <w:szCs w:val="24"/>
          <w:lang w:val="lv" w:eastAsia="lv-LV"/>
        </w:rPr>
        <w:t>skolas</w:t>
      </w:r>
      <w:r w:rsidRPr="005E49DE">
        <w:rPr>
          <w:rFonts w:ascii="Times New Roman" w:eastAsia="Arial" w:hAnsi="Times New Roman" w:cs="Times New Roman"/>
          <w:sz w:val="24"/>
          <w:szCs w:val="24"/>
          <w:lang w:val="lv" w:eastAsia="lv-LV"/>
        </w:rPr>
        <w:t xml:space="preserve"> pašnovērtējuma ziņojums, attīstības plānošanas dokument</w:t>
      </w:r>
      <w:r w:rsidR="00CE2E74" w:rsidRPr="005E49D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mācību sasniegum</w:t>
      </w:r>
      <w:r w:rsidR="005A171C" w:rsidRPr="005E49DE">
        <w:rPr>
          <w:rFonts w:ascii="Times New Roman" w:eastAsia="Arial" w:hAnsi="Times New Roman" w:cs="Times New Roman"/>
          <w:sz w:val="24"/>
          <w:szCs w:val="24"/>
          <w:lang w:val="lv" w:eastAsia="lv-LV"/>
        </w:rPr>
        <w:t xml:space="preserve">i un to </w:t>
      </w:r>
      <w:r w:rsidRPr="005E49DE">
        <w:rPr>
          <w:rFonts w:ascii="Times New Roman" w:eastAsia="Arial" w:hAnsi="Times New Roman" w:cs="Times New Roman"/>
          <w:sz w:val="24"/>
          <w:szCs w:val="24"/>
          <w:lang w:val="lv" w:eastAsia="lv-LV"/>
        </w:rPr>
        <w:t xml:space="preserve">vērtēšanas kārtība, </w:t>
      </w:r>
      <w:r w:rsidR="00CE2E74" w:rsidRPr="005E49DE">
        <w:rPr>
          <w:rFonts w:ascii="Times New Roman" w:eastAsia="Arial" w:hAnsi="Times New Roman" w:cs="Times New Roman"/>
          <w:sz w:val="24"/>
          <w:szCs w:val="24"/>
          <w:lang w:val="lv" w:eastAsia="lv-LV"/>
        </w:rPr>
        <w:t xml:space="preserve">informācija </w:t>
      </w:r>
      <w:r w:rsidRPr="005E49DE">
        <w:rPr>
          <w:rFonts w:ascii="Times New Roman" w:eastAsia="Arial" w:hAnsi="Times New Roman" w:cs="Times New Roman"/>
          <w:sz w:val="24"/>
          <w:szCs w:val="24"/>
          <w:lang w:val="lv" w:eastAsia="lv-LV"/>
        </w:rPr>
        <w:t>skolvadības sistēm</w:t>
      </w:r>
      <w:r w:rsidR="00CE2E74" w:rsidRPr="005E49DE">
        <w:rPr>
          <w:rFonts w:ascii="Times New Roman" w:eastAsia="Arial" w:hAnsi="Times New Roman" w:cs="Times New Roman"/>
          <w:sz w:val="24"/>
          <w:szCs w:val="24"/>
          <w:lang w:val="lv" w:eastAsia="lv-LV"/>
        </w:rPr>
        <w:t>ā</w:t>
      </w:r>
      <w:r w:rsidRPr="005E49DE">
        <w:rPr>
          <w:rFonts w:ascii="Times New Roman" w:eastAsia="Arial" w:hAnsi="Times New Roman" w:cs="Times New Roman"/>
          <w:sz w:val="24"/>
          <w:szCs w:val="24"/>
          <w:lang w:val="lv" w:eastAsia="lv-LV"/>
        </w:rPr>
        <w:t xml:space="preserve"> E–klase, </w:t>
      </w:r>
      <w:r w:rsidRPr="005E49DE">
        <w:rPr>
          <w:rFonts w:ascii="Times New Roman" w:eastAsia="Arial" w:hAnsi="Times New Roman" w:cs="Times New Roman"/>
          <w:sz w:val="24"/>
          <w:szCs w:val="24"/>
          <w:lang w:val="lv" w:eastAsia="lv-LV"/>
        </w:rPr>
        <w:lastRenderedPageBreak/>
        <w:t xml:space="preserve">audzināšanas darba prioritātes, </w:t>
      </w:r>
      <w:r w:rsidR="005A171C" w:rsidRPr="005E49DE">
        <w:rPr>
          <w:rFonts w:ascii="Times New Roman" w:eastAsia="Arial" w:hAnsi="Times New Roman" w:cs="Times New Roman"/>
          <w:sz w:val="24"/>
          <w:szCs w:val="24"/>
          <w:lang w:val="lv" w:eastAsia="lv-LV"/>
        </w:rPr>
        <w:t>skolēnu kavējumi, pedagogu izglītības un profesionālās kvalifikācijas atbilstība</w:t>
      </w:r>
      <w:r w:rsidRPr="005E49DE">
        <w:rPr>
          <w:rFonts w:ascii="Times New Roman" w:eastAsia="Arial" w:hAnsi="Times New Roman" w:cs="Times New Roman"/>
          <w:sz w:val="24"/>
          <w:szCs w:val="24"/>
          <w:lang w:val="lv" w:eastAsia="lv-LV"/>
        </w:rPr>
        <w:t>).</w:t>
      </w:r>
    </w:p>
    <w:p w14:paraId="6082A9F8" w14:textId="0B15A8D2" w:rsidR="005E49DE" w:rsidRPr="005E49DE" w:rsidRDefault="005E49DE" w:rsidP="004B046E">
      <w:pPr>
        <w:numPr>
          <w:ilvl w:val="0"/>
          <w:numId w:val="3"/>
        </w:numPr>
        <w:spacing w:after="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Attālināto mācību izpēte.</w:t>
      </w:r>
    </w:p>
    <w:p w14:paraId="2666C3B6" w14:textId="2B823AC9" w:rsidR="00B912D4" w:rsidRPr="005E49DE" w:rsidRDefault="005E49DE" w:rsidP="004B046E">
      <w:pPr>
        <w:pStyle w:val="Sarakstarindkopa"/>
        <w:numPr>
          <w:ilvl w:val="0"/>
          <w:numId w:val="3"/>
        </w:numPr>
        <w:spacing w:after="0"/>
        <w:ind w:left="714" w:hanging="357"/>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Situāciju analīze (attālināti) par pedagoģijas, skolvadības un izglītības iestādes aktuālās darbības jautājumiem.</w:t>
      </w:r>
    </w:p>
    <w:p w14:paraId="0C625DFE" w14:textId="7D42CCB5" w:rsidR="0037475B" w:rsidRDefault="00B912D4" w:rsidP="005E49DE">
      <w:pPr>
        <w:numPr>
          <w:ilvl w:val="0"/>
          <w:numId w:val="3"/>
        </w:numPr>
        <w:spacing w:after="0"/>
        <w:ind w:left="714" w:hanging="357"/>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Tīm</w:t>
      </w:r>
      <w:r w:rsidR="00CE2E74" w:rsidRPr="005E49DE">
        <w:rPr>
          <w:rFonts w:ascii="Times New Roman" w:eastAsia="Arial" w:hAnsi="Times New Roman" w:cs="Times New Roman"/>
          <w:sz w:val="24"/>
          <w:szCs w:val="24"/>
          <w:lang w:val="lv" w:eastAsia="lv-LV"/>
        </w:rPr>
        <w:t>ekļ</w:t>
      </w:r>
      <w:r w:rsidRPr="005E49DE">
        <w:rPr>
          <w:rFonts w:ascii="Times New Roman" w:eastAsia="Arial" w:hAnsi="Times New Roman" w:cs="Times New Roman"/>
          <w:sz w:val="24"/>
          <w:szCs w:val="24"/>
          <w:lang w:val="lv" w:eastAsia="lv-LV"/>
        </w:rPr>
        <w:t>vietnes</w:t>
      </w:r>
      <w:r w:rsidR="00CE2E74" w:rsidRPr="005E49DE">
        <w:rPr>
          <w:rFonts w:ascii="Times New Roman" w:eastAsia="Arial" w:hAnsi="Times New Roman" w:cs="Times New Roman"/>
          <w:sz w:val="24"/>
          <w:szCs w:val="24"/>
          <w:lang w:val="lv" w:eastAsia="lv-LV"/>
        </w:rPr>
        <w:t xml:space="preserve"> </w:t>
      </w:r>
      <w:hyperlink r:id="rId8" w:history="1">
        <w:r w:rsidR="00780D7F" w:rsidRPr="00780D7F">
          <w:rPr>
            <w:rFonts w:ascii="Times New Roman" w:eastAsia="Times New Roman" w:hAnsi="Times New Roman" w:cs="Times New Roman"/>
            <w:color w:val="0000FF"/>
            <w:u w:val="single"/>
            <w:lang w:val="lv" w:eastAsia="lv-LV"/>
          </w:rPr>
          <w:t>https://dricanu-skola.lv/</w:t>
        </w:r>
      </w:hyperlink>
      <w:r w:rsidR="00780D7F" w:rsidRPr="00780D7F">
        <w:rPr>
          <w:rFonts w:ascii="Times New Roman" w:eastAsia="Times New Roman" w:hAnsi="Times New Roman" w:cs="Times New Roman"/>
          <w:color w:val="000000"/>
          <w:lang w:val="lv" w:eastAsia="lv-LV"/>
        </w:rPr>
        <w:t xml:space="preserve">  </w:t>
      </w:r>
      <w:r w:rsidRPr="005E49DE">
        <w:rPr>
          <w:rFonts w:ascii="Times New Roman" w:eastAsia="Arial" w:hAnsi="Times New Roman" w:cs="Times New Roman"/>
          <w:sz w:val="24"/>
          <w:szCs w:val="24"/>
          <w:lang w:val="lv" w:eastAsia="lv-LV"/>
        </w:rPr>
        <w:t>informācijas izpēte.</w:t>
      </w:r>
    </w:p>
    <w:p w14:paraId="28ADD36B" w14:textId="77777777" w:rsidR="004B046E" w:rsidRDefault="004B046E" w:rsidP="008576CF">
      <w:pPr>
        <w:spacing w:after="120"/>
        <w:jc w:val="both"/>
        <w:rPr>
          <w:rFonts w:ascii="Times New Roman" w:eastAsia="Arial" w:hAnsi="Times New Roman" w:cs="Times New Roman"/>
          <w:sz w:val="24"/>
          <w:szCs w:val="24"/>
          <w:lang w:val="lv" w:eastAsia="lv-LV"/>
        </w:rPr>
      </w:pPr>
    </w:p>
    <w:p w14:paraId="53CB1DE1" w14:textId="55408EA9" w:rsidR="00952C7C" w:rsidRDefault="00CE2E74" w:rsidP="008576CF">
      <w:pPr>
        <w:spacing w:after="120"/>
        <w:jc w:val="both"/>
        <w:rPr>
          <w:rFonts w:ascii="Times New Roman" w:eastAsia="Arial" w:hAnsi="Times New Roman" w:cs="Times New Roman"/>
          <w:sz w:val="24"/>
          <w:szCs w:val="24"/>
          <w:lang w:val="lv" w:eastAsia="lv-LV"/>
        </w:rPr>
      </w:pPr>
      <w:r w:rsidRPr="00246329">
        <w:rPr>
          <w:rFonts w:ascii="Times New Roman" w:eastAsia="Arial" w:hAnsi="Times New Roman" w:cs="Times New Roman"/>
          <w:sz w:val="24"/>
          <w:szCs w:val="24"/>
          <w:lang w:val="lv" w:eastAsia="lv-LV"/>
        </w:rPr>
        <w:t xml:space="preserve">Kā svarīgākos turpmākajos gados skolai veicamos darbus akreditācijas ekspertu komisija ir noteikusi </w:t>
      </w:r>
      <w:r w:rsidR="00952C7C">
        <w:rPr>
          <w:rFonts w:ascii="Times New Roman" w:eastAsia="Arial" w:hAnsi="Times New Roman" w:cs="Times New Roman"/>
          <w:sz w:val="24"/>
          <w:szCs w:val="24"/>
          <w:lang w:val="lv" w:eastAsia="lv-LV"/>
        </w:rPr>
        <w:t>sekojošo:</w:t>
      </w:r>
    </w:p>
    <w:p w14:paraId="62AB6F9A" w14:textId="52911796" w:rsidR="00780D7F" w:rsidRDefault="00780D7F" w:rsidP="00A21E1C">
      <w:pPr>
        <w:pStyle w:val="Sarakstarindkopa"/>
        <w:numPr>
          <w:ilvl w:val="0"/>
          <w:numId w:val="8"/>
        </w:numPr>
        <w:spacing w:after="120"/>
        <w:jc w:val="both"/>
        <w:rPr>
          <w:rFonts w:ascii="Times New Roman" w:eastAsia="Times New Roman" w:hAnsi="Times New Roman" w:cs="Times New Roman"/>
          <w:sz w:val="24"/>
          <w:szCs w:val="24"/>
          <w:lang w:val="lv" w:eastAsia="lv-LV"/>
        </w:rPr>
      </w:pPr>
      <w:r w:rsidRPr="00780D7F">
        <w:rPr>
          <w:rFonts w:ascii="Times New Roman" w:eastAsia="Times New Roman" w:hAnsi="Times New Roman" w:cs="Times New Roman"/>
          <w:sz w:val="24"/>
          <w:szCs w:val="24"/>
          <w:lang w:val="lv" w:eastAsia="lv-LV"/>
        </w:rPr>
        <w:t xml:space="preserve">karjeras izglītības īstenošanā veidot vienotu redzējumu par sasniedzamo karjeras izglītības mērķi, īstenošanas veidiem, kā arī veikt analītisku datu ievākšanu, apkopošanu un </w:t>
      </w:r>
      <w:r w:rsidR="00723FDE">
        <w:rPr>
          <w:rFonts w:ascii="Times New Roman" w:eastAsia="Times New Roman" w:hAnsi="Times New Roman" w:cs="Times New Roman"/>
          <w:sz w:val="24"/>
          <w:szCs w:val="24"/>
          <w:lang w:val="lv" w:eastAsia="lv-LV"/>
        </w:rPr>
        <w:t>izvērtējumu</w:t>
      </w:r>
      <w:r>
        <w:rPr>
          <w:rFonts w:ascii="Times New Roman" w:eastAsia="Times New Roman" w:hAnsi="Times New Roman" w:cs="Times New Roman"/>
          <w:sz w:val="24"/>
          <w:szCs w:val="24"/>
          <w:lang w:val="lv" w:eastAsia="lv-LV"/>
        </w:rPr>
        <w:t>;</w:t>
      </w:r>
    </w:p>
    <w:p w14:paraId="44328A00" w14:textId="56AE40A0" w:rsidR="00780D7F" w:rsidRDefault="00542EDD" w:rsidP="00780D7F">
      <w:pPr>
        <w:pStyle w:val="Sarakstarindkopa"/>
        <w:numPr>
          <w:ilvl w:val="0"/>
          <w:numId w:val="8"/>
        </w:numPr>
        <w:spacing w:after="120"/>
        <w:jc w:val="both"/>
        <w:rPr>
          <w:rFonts w:ascii="Times New Roman" w:eastAsia="Times New Roman" w:hAnsi="Times New Roman" w:cs="Times New Roman"/>
          <w:sz w:val="24"/>
          <w:szCs w:val="24"/>
          <w:lang w:val="lv" w:eastAsia="lv-LV"/>
        </w:rPr>
      </w:pPr>
      <w:r>
        <w:rPr>
          <w:rFonts w:ascii="Times New Roman" w:eastAsia="Times New Roman" w:hAnsi="Times New Roman" w:cs="Times New Roman"/>
          <w:sz w:val="24"/>
          <w:szCs w:val="24"/>
          <w:lang w:val="lv" w:eastAsia="lv-LV"/>
        </w:rPr>
        <w:t>īstenot</w:t>
      </w:r>
      <w:r w:rsidR="00780D7F" w:rsidRPr="00780D7F">
        <w:rPr>
          <w:rFonts w:ascii="Times New Roman" w:eastAsia="Times New Roman" w:hAnsi="Times New Roman" w:cs="Times New Roman"/>
          <w:sz w:val="24"/>
          <w:szCs w:val="24"/>
          <w:lang w:val="lv" w:eastAsia="lv-LV"/>
        </w:rPr>
        <w:t xml:space="preserve"> izglītojamo centrētu</w:t>
      </w:r>
      <w:r>
        <w:rPr>
          <w:rFonts w:ascii="Times New Roman" w:eastAsia="Times New Roman" w:hAnsi="Times New Roman" w:cs="Times New Roman"/>
          <w:sz w:val="24"/>
          <w:szCs w:val="24"/>
          <w:lang w:val="lv" w:eastAsia="lv-LV"/>
        </w:rPr>
        <w:t xml:space="preserve"> mācību procesu</w:t>
      </w:r>
      <w:r w:rsidR="00780D7F" w:rsidRPr="00780D7F">
        <w:rPr>
          <w:rFonts w:ascii="Times New Roman" w:eastAsia="Times New Roman" w:hAnsi="Times New Roman" w:cs="Times New Roman"/>
          <w:sz w:val="24"/>
          <w:szCs w:val="24"/>
          <w:lang w:val="lv" w:eastAsia="lv-LV"/>
        </w:rPr>
        <w:t>, kā arī pilnveidot pedagogu savstarpējo sadarbību, veidojot integrētās mācību stundas</w:t>
      </w:r>
      <w:r w:rsidR="00780D7F">
        <w:rPr>
          <w:rFonts w:ascii="Times New Roman" w:eastAsia="Times New Roman" w:hAnsi="Times New Roman" w:cs="Times New Roman"/>
          <w:sz w:val="24"/>
          <w:szCs w:val="24"/>
          <w:lang w:val="lv" w:eastAsia="lv-LV"/>
        </w:rPr>
        <w:t>;</w:t>
      </w:r>
    </w:p>
    <w:p w14:paraId="61E509C6" w14:textId="6C4C62E3" w:rsidR="00780D7F" w:rsidRDefault="00780D7F" w:rsidP="00780D7F">
      <w:pPr>
        <w:pStyle w:val="Sarakstarindkopa"/>
        <w:numPr>
          <w:ilvl w:val="0"/>
          <w:numId w:val="8"/>
        </w:numPr>
        <w:spacing w:after="120"/>
        <w:jc w:val="both"/>
        <w:rPr>
          <w:rFonts w:ascii="Times New Roman" w:eastAsia="Times New Roman" w:hAnsi="Times New Roman" w:cs="Times New Roman"/>
          <w:sz w:val="24"/>
          <w:szCs w:val="24"/>
          <w:lang w:val="lv" w:eastAsia="lv-LV"/>
        </w:rPr>
      </w:pPr>
      <w:r>
        <w:rPr>
          <w:rFonts w:ascii="Times New Roman" w:eastAsia="Times New Roman" w:hAnsi="Times New Roman" w:cs="Times New Roman"/>
          <w:sz w:val="24"/>
          <w:szCs w:val="24"/>
          <w:lang w:val="lv" w:eastAsia="lv-LV"/>
        </w:rPr>
        <w:t>p</w:t>
      </w:r>
      <w:r w:rsidRPr="00780D7F">
        <w:rPr>
          <w:rFonts w:ascii="Times New Roman" w:eastAsia="Times New Roman" w:hAnsi="Times New Roman" w:cs="Times New Roman"/>
          <w:sz w:val="24"/>
          <w:szCs w:val="24"/>
          <w:lang w:val="lv" w:eastAsia="lv-LV"/>
        </w:rPr>
        <w:t>apildināt mācību līdzekļu klāstu speciālās izglītības programmas īstenošanai</w:t>
      </w:r>
      <w:r w:rsidR="005B1150">
        <w:rPr>
          <w:rFonts w:ascii="Times New Roman" w:eastAsia="Times New Roman" w:hAnsi="Times New Roman" w:cs="Times New Roman"/>
          <w:sz w:val="24"/>
          <w:szCs w:val="24"/>
          <w:lang w:val="lv" w:eastAsia="lv-LV"/>
        </w:rPr>
        <w:t>;</w:t>
      </w:r>
    </w:p>
    <w:p w14:paraId="68E73488" w14:textId="19C7E75B" w:rsidR="00F06F6B" w:rsidRPr="00F06F6B" w:rsidRDefault="00780D7F" w:rsidP="007F59FC">
      <w:pPr>
        <w:pStyle w:val="Sarakstarindkopa"/>
        <w:numPr>
          <w:ilvl w:val="0"/>
          <w:numId w:val="8"/>
        </w:numPr>
        <w:spacing w:after="120"/>
        <w:jc w:val="both"/>
        <w:rPr>
          <w:rFonts w:ascii="Times New Roman" w:eastAsia="Arial" w:hAnsi="Times New Roman" w:cs="Times New Roman"/>
          <w:sz w:val="24"/>
          <w:szCs w:val="24"/>
          <w:lang w:val="lv" w:eastAsia="lv-LV"/>
        </w:rPr>
      </w:pPr>
      <w:r w:rsidRPr="00F06F6B">
        <w:rPr>
          <w:rFonts w:ascii="Times New Roman" w:eastAsia="Times New Roman" w:hAnsi="Times New Roman" w:cs="Times New Roman"/>
          <w:sz w:val="24"/>
          <w:szCs w:val="24"/>
          <w:lang w:val="lv" w:eastAsia="lv-LV"/>
        </w:rPr>
        <w:t xml:space="preserve">skolas vadībai nepieciešams pilnveidot darbu pie visu pedagogu vienota redzējuma par efektīvu </w:t>
      </w:r>
      <w:r w:rsidR="00542EDD">
        <w:rPr>
          <w:rFonts w:ascii="Times New Roman" w:eastAsia="Times New Roman" w:hAnsi="Times New Roman" w:cs="Times New Roman"/>
          <w:sz w:val="24"/>
          <w:szCs w:val="24"/>
          <w:lang w:val="lv" w:eastAsia="lv-LV"/>
        </w:rPr>
        <w:t xml:space="preserve">mācību </w:t>
      </w:r>
      <w:r w:rsidRPr="00F06F6B">
        <w:rPr>
          <w:rFonts w:ascii="Times New Roman" w:eastAsia="Times New Roman" w:hAnsi="Times New Roman" w:cs="Times New Roman"/>
          <w:sz w:val="24"/>
          <w:szCs w:val="24"/>
          <w:lang w:val="lv" w:eastAsia="lv-LV"/>
        </w:rPr>
        <w:t>stundu, kvalitatīva sasniedzamā rezultāta izvirzīšanu, uz attīstību virzošas atgriezeniskās saites sniegšanu, mācību procesa diferenciāciju</w:t>
      </w:r>
      <w:r w:rsidR="005B1150">
        <w:rPr>
          <w:rFonts w:ascii="Times New Roman" w:eastAsia="Times New Roman" w:hAnsi="Times New Roman" w:cs="Times New Roman"/>
          <w:sz w:val="24"/>
          <w:szCs w:val="24"/>
          <w:lang w:val="lv" w:eastAsia="lv-LV"/>
        </w:rPr>
        <w:t>;</w:t>
      </w:r>
    </w:p>
    <w:p w14:paraId="62B39209" w14:textId="7F03F806" w:rsidR="008576CF" w:rsidRPr="00F06F6B" w:rsidRDefault="00915B03" w:rsidP="007F59FC">
      <w:pPr>
        <w:pStyle w:val="Sarakstarindkopa"/>
        <w:numPr>
          <w:ilvl w:val="0"/>
          <w:numId w:val="8"/>
        </w:numPr>
        <w:spacing w:after="120"/>
        <w:jc w:val="both"/>
        <w:rPr>
          <w:rFonts w:ascii="Times New Roman" w:eastAsia="Arial" w:hAnsi="Times New Roman" w:cs="Times New Roman"/>
          <w:sz w:val="24"/>
          <w:szCs w:val="24"/>
          <w:lang w:val="lv" w:eastAsia="lv-LV"/>
        </w:rPr>
      </w:pPr>
      <w:r>
        <w:rPr>
          <w:rFonts w:ascii="Times New Roman" w:eastAsia="Times New Roman" w:hAnsi="Times New Roman" w:cs="Times New Roman"/>
          <w:sz w:val="24"/>
          <w:szCs w:val="24"/>
          <w:lang w:val="lv" w:eastAsia="lv-LV"/>
        </w:rPr>
        <w:t>v</w:t>
      </w:r>
      <w:r w:rsidRPr="00915B03">
        <w:rPr>
          <w:rFonts w:ascii="Times New Roman" w:eastAsia="Times New Roman" w:hAnsi="Times New Roman" w:cs="Times New Roman"/>
          <w:sz w:val="24"/>
          <w:szCs w:val="24"/>
          <w:lang w:val="lv" w:eastAsia="lv-LV"/>
        </w:rPr>
        <w:t>eidot saliedētu, vienotu kolektīvu</w:t>
      </w:r>
      <w:r w:rsidR="001E46CC">
        <w:rPr>
          <w:rFonts w:ascii="Times New Roman" w:eastAsia="Times New Roman" w:hAnsi="Times New Roman" w:cs="Times New Roman"/>
          <w:sz w:val="24"/>
          <w:szCs w:val="24"/>
          <w:lang w:val="lv" w:eastAsia="lv-LV"/>
        </w:rPr>
        <w:t>,</w:t>
      </w:r>
      <w:r w:rsidRPr="00915B03">
        <w:rPr>
          <w:rFonts w:ascii="Times New Roman" w:eastAsia="Times New Roman" w:hAnsi="Times New Roman" w:cs="Times New Roman"/>
          <w:sz w:val="24"/>
          <w:szCs w:val="24"/>
          <w:lang w:val="lv" w:eastAsia="lv-LV"/>
        </w:rPr>
        <w:t xml:space="preserve"> iesaistot jaunizveidotās struktūrvienības pedagogus, kas sekmētu izvirzīto mērķu īstenošanu un sasniegšanu</w:t>
      </w:r>
      <w:r w:rsidR="00780D7F" w:rsidRPr="00F06F6B">
        <w:rPr>
          <w:rFonts w:ascii="Times New Roman" w:eastAsia="Times New Roman" w:hAnsi="Times New Roman" w:cs="Times New Roman"/>
          <w:sz w:val="24"/>
          <w:szCs w:val="24"/>
          <w:lang w:val="lv" w:eastAsia="lv-LV"/>
        </w:rPr>
        <w:t xml:space="preserve">. </w:t>
      </w:r>
    </w:p>
    <w:p w14:paraId="3B5B0613" w14:textId="2D0ACECA" w:rsidR="0037475B" w:rsidRPr="00814E42" w:rsidRDefault="00583209" w:rsidP="008576CF">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56670239" w:rsidR="0037475B" w:rsidRPr="00814E42" w:rsidRDefault="004121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Pr>
          <w:rFonts w:ascii="Times New Roman" w:eastAsia="Times New Roman" w:hAnsi="Times New Roman" w:cs="Times New Roman"/>
          <w:sz w:val="24"/>
          <w:szCs w:val="24"/>
          <w:lang w:val="lv-LV"/>
        </w:rPr>
        <w:t xml:space="preserve">                                               Inita Ozoliņa</w:t>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CFFC" w14:textId="77777777" w:rsidR="00A70797" w:rsidRDefault="00A70797" w:rsidP="00325453">
      <w:pPr>
        <w:spacing w:after="0" w:line="240" w:lineRule="auto"/>
      </w:pPr>
      <w:r>
        <w:separator/>
      </w:r>
    </w:p>
  </w:endnote>
  <w:endnote w:type="continuationSeparator" w:id="0">
    <w:p w14:paraId="4FE9410F" w14:textId="77777777" w:rsidR="00A70797" w:rsidRDefault="00A70797"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46BA" w14:textId="77777777" w:rsidR="00A70797" w:rsidRDefault="00A70797" w:rsidP="00325453">
      <w:pPr>
        <w:spacing w:after="0" w:line="240" w:lineRule="auto"/>
      </w:pPr>
      <w:r>
        <w:separator/>
      </w:r>
    </w:p>
  </w:footnote>
  <w:footnote w:type="continuationSeparator" w:id="0">
    <w:p w14:paraId="40CD5FBA" w14:textId="77777777" w:rsidR="00A70797" w:rsidRDefault="00A70797"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C21"/>
    <w:multiLevelType w:val="hybridMultilevel"/>
    <w:tmpl w:val="EBD61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EB2AB3"/>
    <w:multiLevelType w:val="hybridMultilevel"/>
    <w:tmpl w:val="BABA1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9639FD"/>
    <w:multiLevelType w:val="multilevel"/>
    <w:tmpl w:val="AE42C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103BC6"/>
    <w:rsid w:val="00110FAA"/>
    <w:rsid w:val="00111EE4"/>
    <w:rsid w:val="001A12F4"/>
    <w:rsid w:val="001A2E52"/>
    <w:rsid w:val="001E2E4C"/>
    <w:rsid w:val="001E46CC"/>
    <w:rsid w:val="001E62AD"/>
    <w:rsid w:val="0022327D"/>
    <w:rsid w:val="00234346"/>
    <w:rsid w:val="00246329"/>
    <w:rsid w:val="002914C2"/>
    <w:rsid w:val="00292EC2"/>
    <w:rsid w:val="002A38B6"/>
    <w:rsid w:val="002C0620"/>
    <w:rsid w:val="00325453"/>
    <w:rsid w:val="0034171E"/>
    <w:rsid w:val="00360063"/>
    <w:rsid w:val="0037475B"/>
    <w:rsid w:val="00375782"/>
    <w:rsid w:val="00375F25"/>
    <w:rsid w:val="00391BE2"/>
    <w:rsid w:val="003B5D2C"/>
    <w:rsid w:val="003C53E2"/>
    <w:rsid w:val="003D040E"/>
    <w:rsid w:val="003D7825"/>
    <w:rsid w:val="00412191"/>
    <w:rsid w:val="00435127"/>
    <w:rsid w:val="004834FD"/>
    <w:rsid w:val="004B046E"/>
    <w:rsid w:val="004D0C22"/>
    <w:rsid w:val="00504D1F"/>
    <w:rsid w:val="00542EDD"/>
    <w:rsid w:val="00554CC8"/>
    <w:rsid w:val="00583209"/>
    <w:rsid w:val="00586DC1"/>
    <w:rsid w:val="005A171C"/>
    <w:rsid w:val="005A30F5"/>
    <w:rsid w:val="005B02AA"/>
    <w:rsid w:val="005B1150"/>
    <w:rsid w:val="005E49DE"/>
    <w:rsid w:val="00602C02"/>
    <w:rsid w:val="0060371B"/>
    <w:rsid w:val="00605D71"/>
    <w:rsid w:val="00655772"/>
    <w:rsid w:val="00696B99"/>
    <w:rsid w:val="006C7A22"/>
    <w:rsid w:val="006D1D2C"/>
    <w:rsid w:val="00703706"/>
    <w:rsid w:val="00716C66"/>
    <w:rsid w:val="007220A7"/>
    <w:rsid w:val="00723FDE"/>
    <w:rsid w:val="00743F7E"/>
    <w:rsid w:val="00780D7F"/>
    <w:rsid w:val="007A09BF"/>
    <w:rsid w:val="00814E42"/>
    <w:rsid w:val="00821A06"/>
    <w:rsid w:val="00822581"/>
    <w:rsid w:val="008250ED"/>
    <w:rsid w:val="008576CF"/>
    <w:rsid w:val="008814E1"/>
    <w:rsid w:val="008C374B"/>
    <w:rsid w:val="00915B03"/>
    <w:rsid w:val="00952C7C"/>
    <w:rsid w:val="00970867"/>
    <w:rsid w:val="00990862"/>
    <w:rsid w:val="009973A8"/>
    <w:rsid w:val="009B0147"/>
    <w:rsid w:val="009D1EFE"/>
    <w:rsid w:val="00A53A17"/>
    <w:rsid w:val="00A70797"/>
    <w:rsid w:val="00AE1E9D"/>
    <w:rsid w:val="00AF086B"/>
    <w:rsid w:val="00AF4405"/>
    <w:rsid w:val="00B36EA1"/>
    <w:rsid w:val="00B62C25"/>
    <w:rsid w:val="00B85AEA"/>
    <w:rsid w:val="00B90F9A"/>
    <w:rsid w:val="00B912D4"/>
    <w:rsid w:val="00B95474"/>
    <w:rsid w:val="00BA0835"/>
    <w:rsid w:val="00BF6360"/>
    <w:rsid w:val="00C309DE"/>
    <w:rsid w:val="00C62D9A"/>
    <w:rsid w:val="00C67620"/>
    <w:rsid w:val="00C7559B"/>
    <w:rsid w:val="00C83DB3"/>
    <w:rsid w:val="00CA095A"/>
    <w:rsid w:val="00CE2E74"/>
    <w:rsid w:val="00D229E5"/>
    <w:rsid w:val="00D66766"/>
    <w:rsid w:val="00D66A77"/>
    <w:rsid w:val="00D714EE"/>
    <w:rsid w:val="00DC741D"/>
    <w:rsid w:val="00E00BFC"/>
    <w:rsid w:val="00E06EB6"/>
    <w:rsid w:val="00E502CE"/>
    <w:rsid w:val="00E74891"/>
    <w:rsid w:val="00E80D77"/>
    <w:rsid w:val="00EE51FF"/>
    <w:rsid w:val="00EF71F9"/>
    <w:rsid w:val="00EF7C95"/>
    <w:rsid w:val="00F06F6B"/>
    <w:rsid w:val="00F428E1"/>
    <w:rsid w:val="00F43F7B"/>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0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canu-sko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2676</Words>
  <Characters>1526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2022-04-03T18:41:00Z</dcterms:created>
  <dcterms:modified xsi:type="dcterms:W3CDTF">2022-04-03T18:41:00Z</dcterms:modified>
</cp:coreProperties>
</file>