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576" w14:textId="725B7518" w:rsidR="00E55870" w:rsidRDefault="00E55870" w:rsidP="00E55870">
      <w:pPr>
        <w:jc w:val="righ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3. pielikums</w:t>
      </w:r>
    </w:p>
    <w:p w14:paraId="39A802C5" w14:textId="77777777" w:rsidR="00E55870" w:rsidRDefault="00E55870" w:rsidP="00911754">
      <w:pPr>
        <w:jc w:val="center"/>
        <w:rPr>
          <w:rFonts w:ascii="Times New Roman" w:hAnsi="Times New Roman" w:cs="Times New Roman"/>
          <w:lang w:val="lv-LV"/>
        </w:rPr>
      </w:pPr>
    </w:p>
    <w:p w14:paraId="4EB02222" w14:textId="6897DF3F" w:rsidR="00911754" w:rsidRPr="00E55870" w:rsidRDefault="00911754" w:rsidP="00911754">
      <w:pPr>
        <w:jc w:val="center"/>
        <w:rPr>
          <w:rFonts w:ascii="Times New Roman" w:hAnsi="Times New Roman" w:cs="Times New Roman"/>
          <w:lang w:val="lv-LV"/>
        </w:rPr>
      </w:pPr>
      <w:r w:rsidRPr="00E55870">
        <w:rPr>
          <w:rFonts w:ascii="Times New Roman" w:hAnsi="Times New Roman" w:cs="Times New Roman"/>
          <w:lang w:val="lv-LV"/>
        </w:rPr>
        <w:t xml:space="preserve">Pamatojoties uz Ministru kabineta </w:t>
      </w:r>
      <w:r w:rsidR="00E55870">
        <w:rPr>
          <w:rFonts w:ascii="Times New Roman" w:hAnsi="Times New Roman" w:cs="Times New Roman"/>
          <w:lang w:val="lv-LV"/>
        </w:rPr>
        <w:t>2016.</w:t>
      </w:r>
      <w:r w:rsidR="00F70FB7">
        <w:rPr>
          <w:rFonts w:ascii="Times New Roman" w:hAnsi="Times New Roman" w:cs="Times New Roman"/>
          <w:lang w:val="lv-LV"/>
        </w:rPr>
        <w:t xml:space="preserve"> </w:t>
      </w:r>
      <w:r w:rsidR="00E55870">
        <w:rPr>
          <w:rFonts w:ascii="Times New Roman" w:hAnsi="Times New Roman" w:cs="Times New Roman"/>
          <w:lang w:val="lv-LV"/>
        </w:rPr>
        <w:t>gada 12. jūlija noteikumu N</w:t>
      </w:r>
      <w:r w:rsidRPr="00E55870">
        <w:rPr>
          <w:rFonts w:ascii="Times New Roman" w:hAnsi="Times New Roman" w:cs="Times New Roman"/>
          <w:lang w:val="lv-LV"/>
        </w:rPr>
        <w:t>r. 460 16.2</w:t>
      </w:r>
      <w:r w:rsidR="009A3B19" w:rsidRPr="00E55870">
        <w:rPr>
          <w:rFonts w:ascii="Times New Roman" w:hAnsi="Times New Roman" w:cs="Times New Roman"/>
          <w:lang w:val="lv-LV"/>
        </w:rPr>
        <w:t>.</w:t>
      </w:r>
      <w:r w:rsidRPr="00E55870">
        <w:rPr>
          <w:rFonts w:ascii="Times New Roman" w:hAnsi="Times New Roman" w:cs="Times New Roman"/>
          <w:lang w:val="lv-LV"/>
        </w:rPr>
        <w:t xml:space="preserve"> apakšpunktu, </w:t>
      </w:r>
      <w:r w:rsidR="00D97CC4" w:rsidRPr="00E55870">
        <w:rPr>
          <w:rFonts w:ascii="Times New Roman" w:hAnsi="Times New Roman" w:cs="Times New Roman"/>
          <w:lang w:val="lv-LV"/>
        </w:rPr>
        <w:t>sadarbības partnerim</w:t>
      </w:r>
      <w:r w:rsidR="009A3B19" w:rsidRPr="00E55870">
        <w:rPr>
          <w:rFonts w:ascii="Times New Roman" w:hAnsi="Times New Roman" w:cs="Times New Roman"/>
          <w:lang w:val="lv-LV"/>
        </w:rPr>
        <w:t xml:space="preserve"> (pilsētu un novadu pašvaldības, valsts profesionālās izglītības iestādes) </w:t>
      </w:r>
      <w:r w:rsidRPr="00E55870">
        <w:rPr>
          <w:rFonts w:ascii="Times New Roman" w:hAnsi="Times New Roman" w:cs="Times New Roman"/>
          <w:lang w:val="lv-LV"/>
        </w:rPr>
        <w:t>jāizstrādā preventīvo un intervences pasākumu vidēja termiņa plāns PMP</w:t>
      </w:r>
      <w:r w:rsidR="000E2C11">
        <w:rPr>
          <w:rFonts w:ascii="Times New Roman" w:hAnsi="Times New Roman" w:cs="Times New Roman"/>
          <w:lang w:val="lv-LV"/>
        </w:rPr>
        <w:t>*</w:t>
      </w:r>
      <w:r w:rsidRPr="00E55870">
        <w:rPr>
          <w:rFonts w:ascii="Times New Roman" w:hAnsi="Times New Roman" w:cs="Times New Roman"/>
          <w:lang w:val="lv-LV"/>
        </w:rPr>
        <w:t xml:space="preserve"> risku mazināšanai. </w:t>
      </w:r>
    </w:p>
    <w:p w14:paraId="561A4CA4" w14:textId="77777777" w:rsidR="00911754" w:rsidRPr="00E55870" w:rsidRDefault="00911754" w:rsidP="00911754">
      <w:pPr>
        <w:jc w:val="center"/>
        <w:rPr>
          <w:rFonts w:ascii="Times New Roman" w:hAnsi="Times New Roman" w:cs="Times New Roman"/>
          <w:lang w:val="lv-LV"/>
        </w:rPr>
      </w:pPr>
    </w:p>
    <w:p w14:paraId="49FB04B2" w14:textId="7535B0F2" w:rsidR="00E70510" w:rsidRPr="00E55870" w:rsidRDefault="00911754" w:rsidP="001160AB">
      <w:pPr>
        <w:tabs>
          <w:tab w:val="left" w:pos="2129"/>
          <w:tab w:val="center" w:pos="6889"/>
        </w:tabs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E55870">
        <w:rPr>
          <w:rFonts w:ascii="Times New Roman" w:hAnsi="Times New Roman" w:cs="Times New Roman"/>
          <w:b/>
          <w:sz w:val="32"/>
          <w:szCs w:val="32"/>
          <w:lang w:val="lv-LV"/>
        </w:rPr>
        <w:t>Preventīvo un intervences pasākumu vidēja termiņa plāns PMP riska mazināšanai</w:t>
      </w:r>
      <w:r w:rsidR="00BF1F2D" w:rsidRPr="00E55870">
        <w:rPr>
          <w:rFonts w:ascii="Times New Roman" w:hAnsi="Times New Roman" w:cs="Times New Roman"/>
          <w:b/>
          <w:sz w:val="32"/>
          <w:szCs w:val="32"/>
          <w:lang w:val="lv-LV"/>
        </w:rPr>
        <w:t xml:space="preserve"> pašvaldībā vai valsts profesionālās izglītības iestādē</w:t>
      </w:r>
    </w:p>
    <w:p w14:paraId="3DF007B1" w14:textId="77777777" w:rsidR="00F4644E" w:rsidRPr="00E55870" w:rsidRDefault="00F4644E" w:rsidP="00F4644E">
      <w:pPr>
        <w:rPr>
          <w:rFonts w:ascii="Times New Roman" w:hAnsi="Times New Roman" w:cs="Times New Roman"/>
          <w:lang w:val="lv-LV"/>
        </w:rPr>
      </w:pPr>
    </w:p>
    <w:tbl>
      <w:tblPr>
        <w:tblW w:w="15071" w:type="dxa"/>
        <w:tblInd w:w="-504" w:type="dxa"/>
        <w:tblLayout w:type="fixed"/>
        <w:tblLook w:val="0000" w:firstRow="0" w:lastRow="0" w:firstColumn="0" w:lastColumn="0" w:noHBand="0" w:noVBand="0"/>
      </w:tblPr>
      <w:tblGrid>
        <w:gridCol w:w="860"/>
        <w:gridCol w:w="2552"/>
        <w:gridCol w:w="9391"/>
        <w:gridCol w:w="2268"/>
      </w:tblGrid>
      <w:tr w:rsidR="00CE0D8F" w:rsidRPr="00E55870" w14:paraId="3B7999F7" w14:textId="77777777" w:rsidTr="00E46964"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C63E1C6" w14:textId="77777777" w:rsidR="00F4644E" w:rsidRPr="00E55870" w:rsidRDefault="00F4644E" w:rsidP="00F4644E">
            <w:pPr>
              <w:pStyle w:val="NormalWeb"/>
              <w:jc w:val="center"/>
            </w:pPr>
            <w:proofErr w:type="spellStart"/>
            <w:r w:rsidRPr="00E55870">
              <w:rPr>
                <w:b/>
                <w:bCs/>
              </w:rPr>
              <w:t>N.p.k</w:t>
            </w:r>
            <w:proofErr w:type="spellEnd"/>
            <w:r w:rsidRPr="00E55870">
              <w:rPr>
                <w:b/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ED945EA" w14:textId="77777777" w:rsidR="00F4644E" w:rsidRPr="00E55870" w:rsidRDefault="00F4644E" w:rsidP="00F4644E">
            <w:pPr>
              <w:pStyle w:val="NormalWeb"/>
              <w:jc w:val="center"/>
            </w:pPr>
            <w:r w:rsidRPr="00E55870">
              <w:rPr>
                <w:b/>
                <w:bCs/>
              </w:rPr>
              <w:t xml:space="preserve"> Plānotie mērķi un uzdevumi</w:t>
            </w:r>
          </w:p>
        </w:tc>
        <w:tc>
          <w:tcPr>
            <w:tcW w:w="9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5C0BCE" w14:textId="77777777" w:rsidR="00F4644E" w:rsidRPr="00E55870" w:rsidRDefault="00F4644E" w:rsidP="00F4644E">
            <w:pPr>
              <w:pStyle w:val="NormalWeb"/>
              <w:jc w:val="center"/>
            </w:pPr>
            <w:r w:rsidRPr="00E55870">
              <w:rPr>
                <w:b/>
                <w:bCs/>
              </w:rPr>
              <w:t>Kvalitātes rādītāji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3DC9F4" w14:textId="77777777" w:rsidR="00F4644E" w:rsidRPr="00E55870" w:rsidRDefault="00F4644E" w:rsidP="00F4644E">
            <w:pPr>
              <w:pStyle w:val="NormalWeb"/>
              <w:jc w:val="center"/>
            </w:pPr>
            <w:r w:rsidRPr="00E55870">
              <w:rPr>
                <w:b/>
                <w:bCs/>
              </w:rPr>
              <w:t>Izpildes periods</w:t>
            </w:r>
          </w:p>
        </w:tc>
      </w:tr>
      <w:tr w:rsidR="00CE0D8F" w:rsidRPr="00E55870" w14:paraId="2F97F7C1" w14:textId="77777777" w:rsidTr="00E46964">
        <w:tc>
          <w:tcPr>
            <w:tcW w:w="12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3146A2D" w14:textId="77777777" w:rsidR="000A36CB" w:rsidRPr="00E55870" w:rsidRDefault="000A36CB" w:rsidP="00F4644E">
            <w:pPr>
              <w:pStyle w:val="NormalWeb"/>
              <w:spacing w:before="278" w:after="278"/>
              <w:contextualSpacing/>
              <w:jc w:val="both"/>
              <w:rPr>
                <w:b/>
              </w:rPr>
            </w:pPr>
            <w:r w:rsidRPr="00E55870">
              <w:rPr>
                <w:b/>
              </w:rPr>
              <w:t>Uz institucionālajiem faktoriem orientēti pasākumi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3A2B33" w14:textId="77777777" w:rsidR="000A36CB" w:rsidRPr="00E55870" w:rsidRDefault="000A36CB" w:rsidP="00F4644E">
            <w:pPr>
              <w:pStyle w:val="NormalWeb"/>
              <w:snapToGrid w:val="0"/>
              <w:spacing w:before="278" w:after="278"/>
              <w:contextualSpacing/>
              <w:jc w:val="both"/>
            </w:pPr>
          </w:p>
        </w:tc>
      </w:tr>
      <w:tr w:rsidR="00CE0D8F" w:rsidRPr="00E55870" w14:paraId="04844498" w14:textId="77777777" w:rsidTr="00E46964"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40871BD" w14:textId="77777777" w:rsidR="00F4644E" w:rsidRPr="00E55870" w:rsidRDefault="00F4644E" w:rsidP="00170B54">
            <w:pPr>
              <w:pStyle w:val="NormalWeb"/>
              <w:spacing w:before="278" w:after="278"/>
              <w:contextualSpacing/>
              <w:jc w:val="center"/>
            </w:pPr>
            <w:r w:rsidRPr="00E55870">
              <w:rPr>
                <w:b/>
                <w:bCs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D8B9CA0" w14:textId="77777777" w:rsidR="00170B54" w:rsidRPr="00E55870" w:rsidRDefault="00170B54" w:rsidP="00F4644E">
            <w:pPr>
              <w:pStyle w:val="NormalWeb"/>
              <w:spacing w:before="278" w:after="278"/>
              <w:contextualSpacing/>
              <w:rPr>
                <w:b/>
              </w:rPr>
            </w:pPr>
          </w:p>
          <w:p w14:paraId="03006812" w14:textId="696C5DD5" w:rsidR="00F4644E" w:rsidRPr="00E55870" w:rsidRDefault="00F4644E" w:rsidP="00F4644E">
            <w:pPr>
              <w:pStyle w:val="NormalWeb"/>
              <w:spacing w:before="278" w:after="278"/>
              <w:contextualSpacing/>
              <w:rPr>
                <w:b/>
              </w:rPr>
            </w:pPr>
            <w:r w:rsidRPr="00E55870">
              <w:rPr>
                <w:b/>
              </w:rPr>
              <w:t>PMP riska izglītojamo datu</w:t>
            </w:r>
            <w:r w:rsidR="00D97CC4" w:rsidRPr="00E55870">
              <w:rPr>
                <w:b/>
              </w:rPr>
              <w:t xml:space="preserve"> bāzes ieviešana un izmantošana</w:t>
            </w:r>
            <w:r w:rsidRPr="00E55870">
              <w:rPr>
                <w:b/>
              </w:rPr>
              <w:t xml:space="preserve"> </w:t>
            </w:r>
          </w:p>
          <w:p w14:paraId="41A534E9" w14:textId="77777777" w:rsidR="00F4644E" w:rsidRPr="00E55870" w:rsidRDefault="00F4644E" w:rsidP="00F4644E">
            <w:pPr>
              <w:pStyle w:val="NormalWeb"/>
              <w:spacing w:before="278" w:after="278"/>
              <w:contextualSpacing/>
              <w:rPr>
                <w:b/>
                <w:bCs/>
              </w:rPr>
            </w:pPr>
          </w:p>
        </w:tc>
        <w:tc>
          <w:tcPr>
            <w:tcW w:w="9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EB953A" w14:textId="77777777" w:rsidR="00C57F9F" w:rsidRPr="00E55870" w:rsidRDefault="00C57F9F" w:rsidP="00D66400">
            <w:pPr>
              <w:pStyle w:val="NormalWeb"/>
              <w:spacing w:before="278" w:after="278"/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>(Piemēram)</w:t>
            </w:r>
          </w:p>
          <w:p w14:paraId="5DC8C6F5" w14:textId="76B7F89D" w:rsidR="00F4644E" w:rsidRPr="00E55870" w:rsidRDefault="006C7A5D" w:rsidP="00D66400">
            <w:pPr>
              <w:pStyle w:val="NormalWeb"/>
              <w:numPr>
                <w:ilvl w:val="0"/>
                <w:numId w:val="2"/>
              </w:numPr>
              <w:spacing w:before="278" w:after="278"/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>Plānots izmantot projektā izstrādāto datu bāzi</w:t>
            </w:r>
            <w:r w:rsidR="00F4644E" w:rsidRPr="00E55870">
              <w:rPr>
                <w:i/>
              </w:rPr>
              <w:t xml:space="preserve">, kas ļauj identificēt individuālā līmenī PMP riska iemeslus, izglītojamo sociāli ekonomisko stāvokli un citus rādītājus. </w:t>
            </w:r>
          </w:p>
          <w:p w14:paraId="7A858CA0" w14:textId="77777777" w:rsidR="00F4644E" w:rsidRPr="00E55870" w:rsidRDefault="00F4644E" w:rsidP="00D66400">
            <w:pPr>
              <w:pStyle w:val="NormalWeb"/>
              <w:numPr>
                <w:ilvl w:val="0"/>
                <w:numId w:val="2"/>
              </w:numPr>
              <w:spacing w:before="278" w:after="278"/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Datu bāze kalpo gan </w:t>
            </w:r>
            <w:proofErr w:type="spellStart"/>
            <w:r w:rsidRPr="00E55870">
              <w:rPr>
                <w:i/>
              </w:rPr>
              <w:t>prevencijas</w:t>
            </w:r>
            <w:proofErr w:type="spellEnd"/>
            <w:r w:rsidRPr="00E55870">
              <w:rPr>
                <w:i/>
              </w:rPr>
              <w:t xml:space="preserve"> pasākumu atbalstam, gan PMP statistikas datu iegūšanai.</w:t>
            </w:r>
          </w:p>
          <w:p w14:paraId="350EB880" w14:textId="77777777" w:rsidR="00F4644E" w:rsidRPr="00E55870" w:rsidRDefault="00F4644E" w:rsidP="00D66400">
            <w:pPr>
              <w:pStyle w:val="NormalWeb"/>
              <w:numPr>
                <w:ilvl w:val="0"/>
                <w:numId w:val="2"/>
              </w:numPr>
              <w:spacing w:before="278" w:after="278"/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  <w:color w:val="000000"/>
              </w:rPr>
              <w:t>Tiek veikts mācību kavējumu monitorings.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C8DAF3" w14:textId="77777777" w:rsidR="00F4644E" w:rsidRPr="00E55870" w:rsidRDefault="00F4644E" w:rsidP="00F4644E">
            <w:pPr>
              <w:pStyle w:val="NormalWeb"/>
              <w:snapToGrid w:val="0"/>
              <w:spacing w:before="278" w:after="278"/>
              <w:contextualSpacing/>
              <w:jc w:val="both"/>
            </w:pPr>
          </w:p>
        </w:tc>
      </w:tr>
      <w:tr w:rsidR="00CE0D8F" w:rsidRPr="00E55870" w14:paraId="4F516615" w14:textId="77777777" w:rsidTr="00E46964">
        <w:trPr>
          <w:trHeight w:val="1924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48240E" w14:textId="77777777" w:rsidR="00F4644E" w:rsidRPr="00E55870" w:rsidRDefault="00F4644E" w:rsidP="004E2050">
            <w:pPr>
              <w:pStyle w:val="NormalWeb"/>
              <w:jc w:val="center"/>
            </w:pPr>
            <w:r w:rsidRPr="00E55870">
              <w:rPr>
                <w:b/>
                <w:bCs/>
              </w:rPr>
              <w:t>2.</w:t>
            </w:r>
          </w:p>
          <w:p w14:paraId="279C06B4" w14:textId="77777777" w:rsidR="00F4644E" w:rsidRPr="00E55870" w:rsidRDefault="00F4644E" w:rsidP="00F4644E">
            <w:pPr>
              <w:pStyle w:val="NormalWeb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B9E429" w14:textId="549930EB" w:rsidR="00F4644E" w:rsidRPr="00E55870" w:rsidRDefault="00D97CC4" w:rsidP="00D97CC4">
            <w:pPr>
              <w:pStyle w:val="NormalWeb"/>
              <w:rPr>
                <w:b/>
              </w:rPr>
            </w:pPr>
            <w:r w:rsidRPr="00E55870">
              <w:rPr>
                <w:b/>
              </w:rPr>
              <w:t>Valsts un p</w:t>
            </w:r>
            <w:r w:rsidR="00F4644E" w:rsidRPr="00E55870">
              <w:rPr>
                <w:b/>
              </w:rPr>
              <w:t xml:space="preserve">ašvaldības institūciju iesaistīšanās PMP </w:t>
            </w:r>
            <w:r w:rsidR="00087975" w:rsidRPr="00E55870">
              <w:rPr>
                <w:b/>
              </w:rPr>
              <w:t xml:space="preserve">preventīvo un </w:t>
            </w:r>
            <w:r w:rsidRPr="00E55870">
              <w:rPr>
                <w:b/>
              </w:rPr>
              <w:t>intervences pasākumu īstenošanā</w:t>
            </w:r>
            <w:r w:rsidR="00F4644E" w:rsidRPr="00E55870">
              <w:rPr>
                <w:b/>
              </w:rPr>
              <w:t xml:space="preserve"> </w:t>
            </w:r>
          </w:p>
        </w:tc>
        <w:tc>
          <w:tcPr>
            <w:tcW w:w="9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172B849" w14:textId="77777777" w:rsidR="00036930" w:rsidRPr="00E55870" w:rsidRDefault="00036930" w:rsidP="00D66400">
            <w:pPr>
              <w:pStyle w:val="NormalWeb"/>
              <w:spacing w:before="278" w:after="278"/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>(Piemēram)</w:t>
            </w:r>
          </w:p>
          <w:p w14:paraId="4914959F" w14:textId="77777777" w:rsidR="00F4644E" w:rsidRPr="00E55870" w:rsidRDefault="00F4644E" w:rsidP="00D66400">
            <w:pPr>
              <w:pStyle w:val="NormalWeb"/>
              <w:numPr>
                <w:ilvl w:val="0"/>
                <w:numId w:val="3"/>
              </w:numPr>
              <w:spacing w:before="278" w:after="278"/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Ir izveidots un ieviests PMP </w:t>
            </w:r>
            <w:proofErr w:type="spellStart"/>
            <w:r w:rsidRPr="00E55870">
              <w:rPr>
                <w:i/>
              </w:rPr>
              <w:t>prevencijā</w:t>
            </w:r>
            <w:proofErr w:type="spellEnd"/>
            <w:r w:rsidRPr="00E55870">
              <w:rPr>
                <w:i/>
              </w:rPr>
              <w:t xml:space="preserve"> iesaistīto institūciju sadarbības modelis. </w:t>
            </w:r>
          </w:p>
          <w:p w14:paraId="35BCCB14" w14:textId="77777777" w:rsidR="00F4644E" w:rsidRPr="00E55870" w:rsidRDefault="00F4644E" w:rsidP="00D66400">
            <w:pPr>
              <w:pStyle w:val="NormalWeb"/>
              <w:numPr>
                <w:ilvl w:val="0"/>
                <w:numId w:val="3"/>
              </w:numPr>
              <w:spacing w:before="278" w:after="278"/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Iesaistīto institūciju atbildība un pienākumi ir precīzi definēti, tiek nodrošināta to darbības nepārtrauktība. </w:t>
            </w:r>
          </w:p>
          <w:p w14:paraId="539304ED" w14:textId="61AB83E7" w:rsidR="00F4644E" w:rsidRPr="00E55870" w:rsidRDefault="00F4644E" w:rsidP="00D66400">
            <w:pPr>
              <w:pStyle w:val="NormalWeb"/>
              <w:numPr>
                <w:ilvl w:val="0"/>
                <w:numId w:val="3"/>
              </w:numPr>
              <w:spacing w:before="278" w:after="278"/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>Nepieciešamības gadījumā</w:t>
            </w:r>
            <w:r w:rsidR="00F70FB7" w:rsidRPr="00E55870">
              <w:rPr>
                <w:i/>
              </w:rPr>
              <w:t xml:space="preserve"> </w:t>
            </w:r>
            <w:r w:rsidRPr="00E55870">
              <w:rPr>
                <w:i/>
              </w:rPr>
              <w:t xml:space="preserve">tiek piesaistītas citas institūcijas.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30DB14" w14:textId="77777777" w:rsidR="00F4644E" w:rsidRPr="00E55870" w:rsidRDefault="00F4644E" w:rsidP="00F4644E">
            <w:pPr>
              <w:pStyle w:val="NormalWeb"/>
              <w:snapToGrid w:val="0"/>
              <w:jc w:val="both"/>
            </w:pPr>
          </w:p>
        </w:tc>
      </w:tr>
      <w:tr w:rsidR="00CE0D8F" w:rsidRPr="00E55482" w14:paraId="12A3EBB1" w14:textId="77777777" w:rsidTr="00E46964"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4DD1361" w14:textId="179D6A2C" w:rsidR="00F4644E" w:rsidRPr="00E55870" w:rsidRDefault="00F70FB7" w:rsidP="00F4644E">
            <w:pPr>
              <w:pStyle w:val="NormalWeb"/>
              <w:jc w:val="center"/>
            </w:pPr>
            <w:r>
              <w:rPr>
                <w:b/>
                <w:bCs/>
              </w:rPr>
              <w:lastRenderedPageBreak/>
              <w:t>3</w:t>
            </w:r>
            <w:r w:rsidR="00F4644E" w:rsidRPr="00E55870">
              <w:rPr>
                <w:b/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3D35ED" w14:textId="6AEC2125" w:rsidR="00F4644E" w:rsidRPr="00E55870" w:rsidRDefault="00F4644E" w:rsidP="00F4644E">
            <w:pPr>
              <w:pStyle w:val="NormalWeb"/>
              <w:rPr>
                <w:b/>
              </w:rPr>
            </w:pPr>
            <w:r w:rsidRPr="00E55870">
              <w:rPr>
                <w:b/>
              </w:rPr>
              <w:t>Pedagogu un atbalsta personāla kompetences un kapacitātes d</w:t>
            </w:r>
            <w:r w:rsidR="0050316B" w:rsidRPr="00E55870">
              <w:rPr>
                <w:b/>
              </w:rPr>
              <w:t>arbā ar PMP riska izglītojamiem uzlabošana</w:t>
            </w:r>
            <w:r w:rsidRPr="00E55870">
              <w:rPr>
                <w:b/>
              </w:rPr>
              <w:t xml:space="preserve"> </w:t>
            </w:r>
          </w:p>
        </w:tc>
        <w:tc>
          <w:tcPr>
            <w:tcW w:w="9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357719" w14:textId="680E0933" w:rsidR="00A76D13" w:rsidRPr="00E55870" w:rsidRDefault="00A76D13" w:rsidP="00D66400">
            <w:pPr>
              <w:pStyle w:val="NormalWeb"/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>(Piemēram)</w:t>
            </w:r>
          </w:p>
          <w:p w14:paraId="674A75B9" w14:textId="066AF51F" w:rsidR="00F4644E" w:rsidRPr="00E55870" w:rsidRDefault="00F4644E" w:rsidP="00D66400">
            <w:pPr>
              <w:pStyle w:val="NormalWeb"/>
              <w:numPr>
                <w:ilvl w:val="0"/>
                <w:numId w:val="7"/>
              </w:numPr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>Pēc vajadzības izglītības iestādēs tiek nodrošināta</w:t>
            </w:r>
            <w:proofErr w:type="gramStart"/>
            <w:r w:rsidRPr="00E55870">
              <w:rPr>
                <w:i/>
              </w:rPr>
              <w:t xml:space="preserve">  </w:t>
            </w:r>
            <w:proofErr w:type="gramEnd"/>
            <w:r w:rsidRPr="00E55870">
              <w:rPr>
                <w:i/>
              </w:rPr>
              <w:t>atbalsta personāla (pedagoga, psihologa, sociālā pedagoga, pedagoga palīga, speciālās izglītības pedagoga, surdotulka, asistenta, logopēda, ergoterapeita</w:t>
            </w:r>
            <w:r w:rsidR="00087975" w:rsidRPr="00E55870">
              <w:rPr>
                <w:i/>
              </w:rPr>
              <w:t xml:space="preserve"> u.c.</w:t>
            </w:r>
            <w:r w:rsidRPr="00E55870">
              <w:rPr>
                <w:i/>
              </w:rPr>
              <w:t>) pieejamība</w:t>
            </w:r>
            <w:r w:rsidRPr="00E55870">
              <w:rPr>
                <w:i/>
                <w:color w:val="000000"/>
              </w:rPr>
              <w:t xml:space="preserve"> </w:t>
            </w:r>
          </w:p>
          <w:p w14:paraId="2E9335FD" w14:textId="77777777" w:rsidR="00F4644E" w:rsidRPr="00E55870" w:rsidRDefault="00F4644E" w:rsidP="00D66400">
            <w:pPr>
              <w:pStyle w:val="NormalWeb"/>
              <w:numPr>
                <w:ilvl w:val="0"/>
                <w:numId w:val="7"/>
              </w:numPr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>Tiek plānota un īstenota</w:t>
            </w:r>
            <w:proofErr w:type="gramStart"/>
            <w:r w:rsidRPr="00E55870">
              <w:rPr>
                <w:i/>
              </w:rPr>
              <w:t xml:space="preserve">  </w:t>
            </w:r>
            <w:proofErr w:type="gramEnd"/>
            <w:r w:rsidRPr="00E55870">
              <w:rPr>
                <w:i/>
              </w:rPr>
              <w:t xml:space="preserve">pedagogu un atbalsta personāla </w:t>
            </w:r>
            <w:r w:rsidRPr="00E55870">
              <w:rPr>
                <w:i/>
                <w:color w:val="000000"/>
              </w:rPr>
              <w:t xml:space="preserve">kompetenču pilnveide </w:t>
            </w:r>
            <w:r w:rsidRPr="00E55870">
              <w:rPr>
                <w:i/>
              </w:rPr>
              <w:t xml:space="preserve">darbam ar PMP izglītojamiem un </w:t>
            </w:r>
            <w:r w:rsidRPr="00E55870">
              <w:rPr>
                <w:i/>
                <w:color w:val="000000"/>
              </w:rPr>
              <w:t xml:space="preserve">izglītojamiem ar speciālām vajadzībām. </w:t>
            </w:r>
          </w:p>
          <w:p w14:paraId="2A4EFA38" w14:textId="017C5C9D" w:rsidR="00F4644E" w:rsidRPr="00E55870" w:rsidRDefault="00F4644E" w:rsidP="00D66400">
            <w:pPr>
              <w:pStyle w:val="NormalWeb"/>
              <w:numPr>
                <w:ilvl w:val="0"/>
                <w:numId w:val="7"/>
              </w:numPr>
              <w:ind w:left="211" w:hanging="284"/>
              <w:contextualSpacing/>
              <w:jc w:val="both"/>
            </w:pPr>
            <w:r w:rsidRPr="00E55870">
              <w:rPr>
                <w:i/>
              </w:rPr>
              <w:t>Izglītojamiem ir pieejamas atbalsta personāla konsultācijas ārpus izglītības iestādes.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A986C4" w14:textId="77777777" w:rsidR="00F4644E" w:rsidRPr="00E55870" w:rsidRDefault="00F4644E" w:rsidP="00F4644E">
            <w:pPr>
              <w:pStyle w:val="NormalWeb"/>
              <w:snapToGrid w:val="0"/>
              <w:jc w:val="both"/>
            </w:pPr>
          </w:p>
        </w:tc>
      </w:tr>
      <w:tr w:rsidR="00CE0D8F" w:rsidRPr="00E55482" w14:paraId="454DF1C4" w14:textId="77777777" w:rsidTr="00E46964">
        <w:trPr>
          <w:trHeight w:val="1721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959AA7" w14:textId="799886FA" w:rsidR="00F4644E" w:rsidRPr="00E55870" w:rsidRDefault="00F70FB7" w:rsidP="00F4644E">
            <w:pPr>
              <w:pStyle w:val="NormalWeb"/>
              <w:jc w:val="center"/>
            </w:pPr>
            <w:r>
              <w:rPr>
                <w:b/>
                <w:bCs/>
              </w:rPr>
              <w:t>4</w:t>
            </w:r>
            <w:r w:rsidR="00F4644E" w:rsidRPr="00E55870">
              <w:rPr>
                <w:b/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5AB8BB" w14:textId="7FC082CC" w:rsidR="00F4644E" w:rsidRPr="00E55870" w:rsidRDefault="00F4644E" w:rsidP="00F4644E">
            <w:pPr>
              <w:pStyle w:val="NormalWeb"/>
              <w:rPr>
                <w:b/>
              </w:rPr>
            </w:pPr>
            <w:r w:rsidRPr="00E55870">
              <w:rPr>
                <w:b/>
              </w:rPr>
              <w:t>Vienaudžu un jauniešu līderu atbalsta palielināšana PMP riska jauniešiem</w:t>
            </w:r>
          </w:p>
        </w:tc>
        <w:tc>
          <w:tcPr>
            <w:tcW w:w="9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83D9D7" w14:textId="064F3903" w:rsidR="00A76D13" w:rsidRPr="00E55870" w:rsidRDefault="00A76D13" w:rsidP="00A76D13">
            <w:pPr>
              <w:pStyle w:val="NormalWeb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>(Piemēram)</w:t>
            </w:r>
          </w:p>
          <w:p w14:paraId="7E6DC362" w14:textId="6F9544E1" w:rsidR="00F4644E" w:rsidRPr="00E55870" w:rsidRDefault="00F4644E" w:rsidP="00D66400">
            <w:pPr>
              <w:pStyle w:val="NormalWeb"/>
              <w:numPr>
                <w:ilvl w:val="0"/>
                <w:numId w:val="8"/>
              </w:numPr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Darbā ar PMP mērķa grupām un PMP </w:t>
            </w:r>
            <w:proofErr w:type="spellStart"/>
            <w:r w:rsidRPr="00E55870">
              <w:rPr>
                <w:i/>
              </w:rPr>
              <w:t>prevencijas</w:t>
            </w:r>
            <w:proofErr w:type="spellEnd"/>
            <w:r w:rsidRPr="00E55870">
              <w:rPr>
                <w:i/>
              </w:rPr>
              <w:t xml:space="preserve"> pasākumos ir iesaistījušies jauniešu līderi, </w:t>
            </w:r>
            <w:r w:rsidR="005F284E" w:rsidRPr="00E55870">
              <w:rPr>
                <w:i/>
              </w:rPr>
              <w:t>jaunatnes organizācijas un biedrības vai nodibinājumi, kas veic darbu ar jaunat</w:t>
            </w:r>
            <w:r w:rsidR="00E55870">
              <w:rPr>
                <w:i/>
              </w:rPr>
              <w:t>n</w:t>
            </w:r>
            <w:r w:rsidR="005F284E" w:rsidRPr="00E55870">
              <w:rPr>
                <w:i/>
              </w:rPr>
              <w:t>i.</w:t>
            </w:r>
          </w:p>
          <w:p w14:paraId="1149B4DE" w14:textId="1310E694" w:rsidR="00F4644E" w:rsidRPr="00E55870" w:rsidRDefault="00F4644E" w:rsidP="00D66400">
            <w:pPr>
              <w:pStyle w:val="NormalWeb"/>
              <w:numPr>
                <w:ilvl w:val="0"/>
                <w:numId w:val="8"/>
              </w:numPr>
              <w:ind w:left="211" w:hanging="284"/>
              <w:contextualSpacing/>
              <w:jc w:val="both"/>
            </w:pPr>
            <w:r w:rsidRPr="00E55870">
              <w:rPr>
                <w:i/>
              </w:rPr>
              <w:t xml:space="preserve">Ir nodrošināts finansējums </w:t>
            </w:r>
            <w:r w:rsidR="005F284E" w:rsidRPr="00E55870">
              <w:rPr>
                <w:i/>
              </w:rPr>
              <w:t>jaunatnes organizācijām un biedrībām vai nodibinājumiem, kas veic darbu</w:t>
            </w:r>
            <w:r w:rsidR="00A76D13" w:rsidRPr="00E55870">
              <w:rPr>
                <w:i/>
              </w:rPr>
              <w:t xml:space="preserve"> ar jaunatni</w:t>
            </w:r>
            <w:r w:rsidRPr="00E55870">
              <w:rPr>
                <w:i/>
              </w:rPr>
              <w:t xml:space="preserve"> (bāzes finansējums, projektu finansējums).</w:t>
            </w:r>
            <w:r w:rsidRPr="00E5587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032276" w14:textId="77777777" w:rsidR="00F4644E" w:rsidRPr="00E55870" w:rsidRDefault="00F4644E" w:rsidP="00F4644E">
            <w:pPr>
              <w:pStyle w:val="NormalWeb"/>
              <w:snapToGrid w:val="0"/>
              <w:jc w:val="both"/>
            </w:pPr>
          </w:p>
        </w:tc>
      </w:tr>
      <w:tr w:rsidR="00CE0D8F" w:rsidRPr="00E55870" w14:paraId="77EA09E3" w14:textId="77777777" w:rsidTr="00E46964">
        <w:trPr>
          <w:trHeight w:val="612"/>
        </w:trPr>
        <w:tc>
          <w:tcPr>
            <w:tcW w:w="12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40D16E" w14:textId="68B66CEF" w:rsidR="00CE0D8F" w:rsidRPr="00E55870" w:rsidRDefault="00CE0D8F" w:rsidP="006319CC">
            <w:pPr>
              <w:pStyle w:val="NormalWeb"/>
              <w:contextualSpacing/>
              <w:jc w:val="both"/>
              <w:rPr>
                <w:b/>
              </w:rPr>
            </w:pPr>
            <w:r w:rsidRPr="00E55870">
              <w:rPr>
                <w:b/>
                <w:bCs/>
              </w:rPr>
              <w:t>Uz individuālajiem faktoriem orientēti pasākumi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AF5204" w14:textId="77777777" w:rsidR="00CE0D8F" w:rsidRPr="00E55870" w:rsidRDefault="00CE0D8F" w:rsidP="00913CE4">
            <w:pPr>
              <w:pStyle w:val="NormalWeb"/>
              <w:snapToGrid w:val="0"/>
              <w:jc w:val="both"/>
            </w:pPr>
          </w:p>
        </w:tc>
      </w:tr>
      <w:tr w:rsidR="00CE0D8F" w:rsidRPr="00E55870" w14:paraId="06639BFC" w14:textId="77777777" w:rsidTr="00E46964">
        <w:trPr>
          <w:trHeight w:val="1721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D444AC5" w14:textId="23E9BBBD" w:rsidR="00913CE4" w:rsidRPr="00E55870" w:rsidRDefault="00F70FB7" w:rsidP="00913CE4">
            <w:pPr>
              <w:pStyle w:val="NormalWeb"/>
              <w:jc w:val="center"/>
            </w:pPr>
            <w:r>
              <w:rPr>
                <w:b/>
                <w:bCs/>
              </w:rPr>
              <w:t>5</w:t>
            </w:r>
            <w:r w:rsidR="00913CE4" w:rsidRPr="00E55870">
              <w:rPr>
                <w:b/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F51AF7" w14:textId="1766BDC7" w:rsidR="00913CE4" w:rsidRPr="00E55870" w:rsidRDefault="00913CE4" w:rsidP="00C25E92">
            <w:pPr>
              <w:pStyle w:val="NormalWeb"/>
              <w:rPr>
                <w:b/>
              </w:rPr>
            </w:pPr>
            <w:r w:rsidRPr="00E55870">
              <w:rPr>
                <w:b/>
              </w:rPr>
              <w:t xml:space="preserve">Vecāku iesaistīšana </w:t>
            </w:r>
            <w:r w:rsidR="00C25E92" w:rsidRPr="00E55870">
              <w:rPr>
                <w:b/>
              </w:rPr>
              <w:t>izglītojamo</w:t>
            </w:r>
            <w:r w:rsidRPr="00E55870">
              <w:rPr>
                <w:b/>
              </w:rPr>
              <w:t xml:space="preserve"> izglītības un sociālo problēmu risināšanā</w:t>
            </w:r>
          </w:p>
        </w:tc>
        <w:tc>
          <w:tcPr>
            <w:tcW w:w="9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E95AD56" w14:textId="7DBB8C28" w:rsidR="00C25E92" w:rsidRPr="00E55870" w:rsidRDefault="00C25E92" w:rsidP="00D66400">
            <w:pPr>
              <w:pStyle w:val="NormalWeb"/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>(Piemēram)</w:t>
            </w:r>
          </w:p>
          <w:p w14:paraId="591866CC" w14:textId="77777777" w:rsidR="00913CE4" w:rsidRPr="00E55870" w:rsidRDefault="00913CE4" w:rsidP="00D66400">
            <w:pPr>
              <w:pStyle w:val="NormalWeb"/>
              <w:numPr>
                <w:ilvl w:val="0"/>
                <w:numId w:val="9"/>
              </w:numPr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Vecāki ir informēti un tiek izglītoti par PMP riska situācijām, iespējamajām atbalsta aktivitātēm. </w:t>
            </w:r>
          </w:p>
          <w:p w14:paraId="182C7D9F" w14:textId="4AA9BD55" w:rsidR="00913CE4" w:rsidRPr="00E55870" w:rsidRDefault="00913CE4" w:rsidP="00D66400">
            <w:pPr>
              <w:pStyle w:val="NormalWeb"/>
              <w:numPr>
                <w:ilvl w:val="0"/>
                <w:numId w:val="9"/>
              </w:numPr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Vecāki ir iesaisti un līdzdarbojas </w:t>
            </w:r>
            <w:r w:rsidR="00495143" w:rsidRPr="00E55870">
              <w:rPr>
                <w:i/>
              </w:rPr>
              <w:t>izglītojamo</w:t>
            </w:r>
            <w:r w:rsidRPr="00E55870">
              <w:rPr>
                <w:i/>
              </w:rPr>
              <w:t xml:space="preserve"> skolas aktivitātēs. </w:t>
            </w:r>
          </w:p>
          <w:p w14:paraId="7DDC0A9C" w14:textId="77777777" w:rsidR="00913CE4" w:rsidRPr="00E55870" w:rsidRDefault="00913CE4" w:rsidP="00D66400">
            <w:pPr>
              <w:pStyle w:val="NormalWeb"/>
              <w:numPr>
                <w:ilvl w:val="0"/>
                <w:numId w:val="9"/>
              </w:numPr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>Notiek pieredzes apmaiņas pasākumi ar citiem vecākiem.</w:t>
            </w:r>
          </w:p>
          <w:p w14:paraId="7D8FF84E" w14:textId="77777777" w:rsidR="00913CE4" w:rsidRPr="00E55870" w:rsidRDefault="00913CE4" w:rsidP="00D66400">
            <w:pPr>
              <w:pStyle w:val="NormalWeb"/>
              <w:numPr>
                <w:ilvl w:val="0"/>
                <w:numId w:val="9"/>
              </w:numPr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Vecāki apmeklē atbalsta personāla </w:t>
            </w:r>
            <w:bookmarkStart w:id="0" w:name="_GoBack"/>
            <w:bookmarkEnd w:id="0"/>
            <w:r w:rsidRPr="00E55870">
              <w:rPr>
                <w:i/>
              </w:rPr>
              <w:t xml:space="preserve">konsultācijas.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5CF6F" w14:textId="77777777" w:rsidR="00913CE4" w:rsidRPr="00E55870" w:rsidRDefault="00913CE4" w:rsidP="00913CE4">
            <w:pPr>
              <w:pStyle w:val="NormalWeb"/>
              <w:snapToGrid w:val="0"/>
              <w:jc w:val="both"/>
            </w:pPr>
          </w:p>
        </w:tc>
      </w:tr>
      <w:tr w:rsidR="00CE0D8F" w:rsidRPr="00E55482" w14:paraId="634AB4B6" w14:textId="77777777" w:rsidTr="00E46964">
        <w:trPr>
          <w:trHeight w:val="415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63D10A" w14:textId="6AA2A341" w:rsidR="00913CE4" w:rsidRPr="00E55870" w:rsidRDefault="00F70FB7" w:rsidP="00913CE4">
            <w:pPr>
              <w:pStyle w:val="NormalWeb"/>
              <w:jc w:val="center"/>
            </w:pPr>
            <w:r>
              <w:rPr>
                <w:b/>
                <w:bCs/>
              </w:rPr>
              <w:t>6</w:t>
            </w:r>
            <w:r w:rsidR="00913CE4" w:rsidRPr="00E55870">
              <w:rPr>
                <w:b/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E5732D8" w14:textId="5B8B43E6" w:rsidR="00913CE4" w:rsidRPr="00E55870" w:rsidRDefault="00913CE4" w:rsidP="00913CE4">
            <w:pPr>
              <w:pStyle w:val="NormalWeb"/>
              <w:textAlignment w:val="top"/>
              <w:rPr>
                <w:b/>
              </w:rPr>
            </w:pPr>
            <w:r w:rsidRPr="00E55870">
              <w:rPr>
                <w:b/>
              </w:rPr>
              <w:t>Palīdzības sniegšana ģimenēm, kurām ir</w:t>
            </w:r>
            <w:proofErr w:type="gramStart"/>
            <w:r w:rsidRPr="00E55870">
              <w:rPr>
                <w:b/>
              </w:rPr>
              <w:t xml:space="preserve">  </w:t>
            </w:r>
            <w:proofErr w:type="gramEnd"/>
            <w:r w:rsidRPr="00E55870">
              <w:rPr>
                <w:b/>
              </w:rPr>
              <w:t>ierobežotas finansiālās iespējas pamatvajadzību nodrošināšanā izglītojamiem</w:t>
            </w:r>
          </w:p>
        </w:tc>
        <w:tc>
          <w:tcPr>
            <w:tcW w:w="9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32A65F" w14:textId="75995003" w:rsidR="00733D8F" w:rsidRPr="00E55870" w:rsidRDefault="00733D8F" w:rsidP="00D66400">
            <w:pPr>
              <w:pStyle w:val="NormalWeb"/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>(Piemēram)</w:t>
            </w:r>
          </w:p>
          <w:p w14:paraId="62464383" w14:textId="1AF0CCCA" w:rsidR="00913CE4" w:rsidRPr="00E55870" w:rsidRDefault="00913CE4" w:rsidP="00D66400">
            <w:pPr>
              <w:pStyle w:val="NormalWeb"/>
              <w:numPr>
                <w:ilvl w:val="0"/>
                <w:numId w:val="10"/>
              </w:numPr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Ir izvērtēta materiālās palīdzības sniegšanas nepieciešamība, lai mazinātu PMP riskus un vajadzības gadījumā sniegta individuāla palīdzība </w:t>
            </w:r>
            <w:r w:rsidR="00495143" w:rsidRPr="00E55870">
              <w:rPr>
                <w:i/>
              </w:rPr>
              <w:t>pamatvajadzību nodrošināšanā</w:t>
            </w:r>
            <w:r w:rsidR="00733D8F" w:rsidRPr="00E55870">
              <w:rPr>
                <w:i/>
              </w:rPr>
              <w:t>.</w:t>
            </w:r>
          </w:p>
          <w:p w14:paraId="40935133" w14:textId="445F69E7" w:rsidR="00913CE4" w:rsidRPr="00E55870" w:rsidRDefault="00913CE4" w:rsidP="00610426">
            <w:pPr>
              <w:pStyle w:val="NormalWeb"/>
              <w:ind w:left="-73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9EF5DB" w14:textId="77777777" w:rsidR="00913CE4" w:rsidRPr="00E55870" w:rsidRDefault="00913CE4" w:rsidP="00913CE4">
            <w:pPr>
              <w:pStyle w:val="NormalWeb"/>
              <w:snapToGrid w:val="0"/>
              <w:jc w:val="both"/>
            </w:pPr>
          </w:p>
        </w:tc>
      </w:tr>
      <w:tr w:rsidR="00CE0D8F" w:rsidRPr="00E55482" w14:paraId="3F9AA7DE" w14:textId="77777777" w:rsidTr="00E46964">
        <w:trPr>
          <w:trHeight w:val="1721"/>
        </w:trPr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03A885" w14:textId="0A9F7F61" w:rsidR="00913CE4" w:rsidRPr="00E55870" w:rsidRDefault="00F70FB7" w:rsidP="00913CE4">
            <w:pPr>
              <w:pStyle w:val="NormalWeb"/>
              <w:jc w:val="center"/>
            </w:pPr>
            <w:r>
              <w:rPr>
                <w:b/>
                <w:bCs/>
              </w:rPr>
              <w:lastRenderedPageBreak/>
              <w:t>7</w:t>
            </w:r>
            <w:r w:rsidR="00913CE4" w:rsidRPr="00E55870">
              <w:rPr>
                <w:b/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B64E090" w14:textId="08B8A8C6" w:rsidR="00913CE4" w:rsidRPr="00E55870" w:rsidRDefault="00913CE4" w:rsidP="00913CE4">
            <w:pPr>
              <w:pStyle w:val="NormalWeb"/>
              <w:rPr>
                <w:b/>
              </w:rPr>
            </w:pPr>
            <w:r w:rsidRPr="00E55870">
              <w:rPr>
                <w:b/>
              </w:rPr>
              <w:t>Individuālu, konkrētām situācijām atbilstošu atbalsta pasākumu īstenošana PMP riska izglītojamiem</w:t>
            </w:r>
          </w:p>
        </w:tc>
        <w:tc>
          <w:tcPr>
            <w:tcW w:w="9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342565" w14:textId="2E479DAC" w:rsidR="00E70711" w:rsidRPr="00E55870" w:rsidRDefault="00E70711" w:rsidP="00D66400">
            <w:pPr>
              <w:pStyle w:val="NormalWeb"/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>(Piemēram)</w:t>
            </w:r>
          </w:p>
          <w:p w14:paraId="4807E3E1" w14:textId="69CFA10E" w:rsidR="00913CE4" w:rsidRPr="00E55870" w:rsidRDefault="00913CE4" w:rsidP="00D66400">
            <w:pPr>
              <w:pStyle w:val="NormalWeb"/>
              <w:numPr>
                <w:ilvl w:val="0"/>
                <w:numId w:val="11"/>
              </w:numPr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Starpinstitūciju sadarbībā ir izstrādāti individuāli PMP riska </w:t>
            </w:r>
            <w:proofErr w:type="spellStart"/>
            <w:r w:rsidRPr="00E55870">
              <w:rPr>
                <w:i/>
              </w:rPr>
              <w:t>prevencijas</w:t>
            </w:r>
            <w:proofErr w:type="spellEnd"/>
            <w:r w:rsidRPr="00E55870">
              <w:rPr>
                <w:i/>
              </w:rPr>
              <w:t xml:space="preserve"> un novēršanas plāni, izglītības iestādes ir iesaistītas to īstenošanā.</w:t>
            </w:r>
          </w:p>
          <w:p w14:paraId="71BE1A55" w14:textId="77777777" w:rsidR="00913CE4" w:rsidRPr="00E55870" w:rsidRDefault="00913CE4" w:rsidP="00D66400">
            <w:pPr>
              <w:pStyle w:val="NormalWeb"/>
              <w:numPr>
                <w:ilvl w:val="0"/>
                <w:numId w:val="11"/>
              </w:numPr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Izglītības iestādē un pašvaldībā ir individuāla pieeja konkrētu izglītojamo problēmsituāciju risināšanā.  </w:t>
            </w:r>
          </w:p>
          <w:p w14:paraId="250528CA" w14:textId="77777777" w:rsidR="00913CE4" w:rsidRPr="00E55870" w:rsidRDefault="00913CE4" w:rsidP="00D66400">
            <w:pPr>
              <w:pStyle w:val="NormalWeb"/>
              <w:numPr>
                <w:ilvl w:val="0"/>
                <w:numId w:val="11"/>
              </w:numPr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Notiek individuāls, papildu darbs ar PMP riska izglītojamiem (pedagogi, psihologi, sociālie pedagogi, karjeras konsultanti u.c.) gan izglītības iestādē, gan pašvaldībā. </w:t>
            </w:r>
          </w:p>
          <w:p w14:paraId="51FA953D" w14:textId="77777777" w:rsidR="00913CE4" w:rsidRPr="00E55870" w:rsidRDefault="00913CE4" w:rsidP="00D66400">
            <w:pPr>
              <w:pStyle w:val="NormalWeb"/>
              <w:numPr>
                <w:ilvl w:val="0"/>
                <w:numId w:val="11"/>
              </w:numPr>
              <w:ind w:left="211" w:hanging="284"/>
              <w:contextualSpacing/>
              <w:jc w:val="both"/>
              <w:rPr>
                <w:i/>
              </w:rPr>
            </w:pPr>
            <w:r w:rsidRPr="00E55870">
              <w:rPr>
                <w:i/>
              </w:rPr>
              <w:t xml:space="preserve">Ir plānots mērķfinansējums </w:t>
            </w:r>
            <w:proofErr w:type="gramStart"/>
            <w:r w:rsidRPr="00E55870">
              <w:rPr>
                <w:i/>
              </w:rPr>
              <w:t xml:space="preserve">(regulārs) konkrētu PMP </w:t>
            </w:r>
            <w:proofErr w:type="spellStart"/>
            <w:r w:rsidRPr="00E55870">
              <w:rPr>
                <w:i/>
              </w:rPr>
              <w:t>prevencijas</w:t>
            </w:r>
            <w:proofErr w:type="spellEnd"/>
            <w:r w:rsidRPr="00E55870">
              <w:rPr>
                <w:i/>
              </w:rPr>
              <w:t xml:space="preserve"> un/vai seku novēršanas aktivitāšu īstenošanai pašvaldībā un tās izglītības iestādēs</w:t>
            </w:r>
            <w:proofErr w:type="gramEnd"/>
            <w:r w:rsidRPr="00E55870">
              <w:rPr>
                <w:i/>
              </w:rPr>
              <w:t xml:space="preserve">, atbilstoši konkrētām situācijām un vajadzībām.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3C266C" w14:textId="77777777" w:rsidR="00913CE4" w:rsidRPr="00E55870" w:rsidRDefault="00913CE4" w:rsidP="00913CE4">
            <w:pPr>
              <w:pStyle w:val="NormalWeb"/>
              <w:snapToGrid w:val="0"/>
              <w:jc w:val="both"/>
              <w:rPr>
                <w:b/>
              </w:rPr>
            </w:pPr>
          </w:p>
        </w:tc>
      </w:tr>
    </w:tbl>
    <w:p w14:paraId="11D1EB4E" w14:textId="5A8CE89C" w:rsidR="00931B6C" w:rsidRDefault="000E2C11" w:rsidP="00F4644E">
      <w:pPr>
        <w:rPr>
          <w:rFonts w:ascii="Times New Roman" w:hAnsi="Times New Roman" w:cs="Times New Roman"/>
          <w:i/>
          <w:lang w:val="lv-LV"/>
        </w:rPr>
      </w:pPr>
      <w:r>
        <w:rPr>
          <w:rFonts w:ascii="Times New Roman" w:hAnsi="Times New Roman" w:cs="Times New Roman"/>
          <w:lang w:val="lv-LV"/>
        </w:rPr>
        <w:t>*</w:t>
      </w:r>
      <w:r w:rsidRPr="000E2C11">
        <w:rPr>
          <w:rFonts w:ascii="Times New Roman" w:hAnsi="Times New Roman" w:cs="Times New Roman"/>
          <w:i/>
          <w:lang w:val="lv-LV"/>
        </w:rPr>
        <w:t>Priekšlaicīga mācību pārtraukšana</w:t>
      </w:r>
    </w:p>
    <w:p w14:paraId="6AC49923" w14:textId="41CAFDB5" w:rsidR="00C115A3" w:rsidRDefault="00C115A3" w:rsidP="00F4644E">
      <w:pPr>
        <w:rPr>
          <w:rFonts w:ascii="Times New Roman" w:hAnsi="Times New Roman" w:cs="Times New Roman"/>
          <w:i/>
          <w:lang w:val="lv-LV"/>
        </w:rPr>
      </w:pPr>
    </w:p>
    <w:p w14:paraId="2373D868" w14:textId="17464D00" w:rsidR="00C115A3" w:rsidRDefault="00C115A3" w:rsidP="00F4644E">
      <w:pPr>
        <w:rPr>
          <w:rFonts w:ascii="Times New Roman" w:hAnsi="Times New Roman" w:cs="Times New Roman"/>
          <w:i/>
          <w:lang w:val="lv-LV"/>
        </w:rPr>
      </w:pPr>
    </w:p>
    <w:p w14:paraId="184F4095" w14:textId="77777777" w:rsidR="00C115A3" w:rsidRPr="00AD604C" w:rsidRDefault="00C115A3" w:rsidP="00C115A3">
      <w:pPr>
        <w:tabs>
          <w:tab w:val="left" w:pos="5812"/>
        </w:tabs>
        <w:spacing w:line="276" w:lineRule="auto"/>
        <w:ind w:left="284"/>
        <w:rPr>
          <w:rFonts w:ascii="Times New Roman" w:eastAsia="Calibri" w:hAnsi="Times New Roman" w:cs="Times New Roman"/>
          <w:b/>
          <w:sz w:val="22"/>
          <w:szCs w:val="22"/>
          <w:lang w:val="lv-LV" w:eastAsia="lv-LV"/>
        </w:rPr>
      </w:pPr>
      <w:r w:rsidRPr="00AD604C">
        <w:rPr>
          <w:rFonts w:ascii="Times New Roman" w:eastAsia="Calibri" w:hAnsi="Times New Roman" w:cs="Times New Roman"/>
          <w:b/>
          <w:lang w:val="lv-LV" w:eastAsia="lv-LV"/>
        </w:rPr>
        <w:t>Sagatavoja</w:t>
      </w:r>
      <w:r w:rsidRPr="00AD604C">
        <w:rPr>
          <w:rFonts w:ascii="Times New Roman" w:eastAsia="Calibri" w:hAnsi="Times New Roman" w:cs="Times New Roman"/>
          <w:sz w:val="22"/>
          <w:szCs w:val="22"/>
          <w:lang w:val="lv-LV" w:eastAsia="lv-LV"/>
        </w:rPr>
        <w:t xml:space="preserve">: </w:t>
      </w:r>
      <w:r w:rsidRPr="00AD604C">
        <w:rPr>
          <w:rFonts w:ascii="Times New Roman" w:eastAsia="Calibri" w:hAnsi="Times New Roman" w:cs="Times New Roman"/>
          <w:sz w:val="22"/>
          <w:szCs w:val="22"/>
          <w:lang w:val="lv-LV" w:eastAsia="lv-LV"/>
        </w:rPr>
        <w:tab/>
      </w:r>
      <w:r w:rsidRPr="00AD604C">
        <w:rPr>
          <w:rFonts w:ascii="Times New Roman" w:eastAsia="Calibri" w:hAnsi="Times New Roman" w:cs="Times New Roman"/>
          <w:b/>
          <w:lang w:val="lv-LV" w:eastAsia="lv-LV"/>
        </w:rPr>
        <w:t xml:space="preserve"> </w:t>
      </w:r>
    </w:p>
    <w:p w14:paraId="336D6102" w14:textId="77777777" w:rsidR="00C115A3" w:rsidRPr="00AD604C" w:rsidRDefault="00C115A3" w:rsidP="00C115A3">
      <w:pPr>
        <w:tabs>
          <w:tab w:val="left" w:pos="5812"/>
        </w:tabs>
        <w:spacing w:line="276" w:lineRule="auto"/>
        <w:ind w:left="284"/>
        <w:rPr>
          <w:rFonts w:ascii="Times New Roman" w:eastAsia="Calibri" w:hAnsi="Times New Roman" w:cs="Times New Roman"/>
          <w:sz w:val="22"/>
          <w:szCs w:val="22"/>
          <w:lang w:val="lv-LV" w:eastAsia="lv-LV"/>
        </w:rPr>
      </w:pPr>
    </w:p>
    <w:p w14:paraId="062F4B25" w14:textId="77777777" w:rsidR="00C115A3" w:rsidRPr="00AD604C" w:rsidRDefault="00C115A3" w:rsidP="00C115A3">
      <w:pPr>
        <w:tabs>
          <w:tab w:val="left" w:pos="5812"/>
        </w:tabs>
        <w:spacing w:line="276" w:lineRule="auto"/>
        <w:ind w:left="284"/>
        <w:rPr>
          <w:rFonts w:ascii="Times New Roman" w:eastAsia="Calibri" w:hAnsi="Times New Roman" w:cs="Times New Roman"/>
          <w:b/>
          <w:sz w:val="22"/>
          <w:szCs w:val="22"/>
          <w:lang w:val="lv-LV" w:eastAsia="lv-LV"/>
        </w:rPr>
      </w:pPr>
      <w:r w:rsidRPr="00AD604C">
        <w:rPr>
          <w:rFonts w:ascii="Times New Roman" w:eastAsia="Calibri" w:hAnsi="Times New Roman" w:cs="Times New Roman"/>
          <w:sz w:val="22"/>
          <w:szCs w:val="22"/>
          <w:lang w:val="lv-LV" w:eastAsia="lv-LV"/>
        </w:rPr>
        <w:t xml:space="preserve"> _________________________</w:t>
      </w:r>
      <w:r w:rsidRPr="00AD604C">
        <w:rPr>
          <w:rFonts w:ascii="Times New Roman" w:eastAsia="Calibri" w:hAnsi="Times New Roman" w:cs="Times New Roman"/>
          <w:i/>
          <w:sz w:val="18"/>
          <w:szCs w:val="18"/>
          <w:lang w:val="lv-LV" w:eastAsia="lv-LV"/>
        </w:rPr>
        <w:t xml:space="preserve">(Vārds, Uzvārds) </w:t>
      </w:r>
      <w:r w:rsidRPr="00AD604C">
        <w:rPr>
          <w:rFonts w:ascii="Times New Roman" w:eastAsia="Calibri" w:hAnsi="Times New Roman" w:cs="Times New Roman"/>
          <w:i/>
          <w:sz w:val="18"/>
          <w:szCs w:val="18"/>
          <w:lang w:val="lv-LV" w:eastAsia="lv-LV"/>
        </w:rPr>
        <w:tab/>
      </w:r>
    </w:p>
    <w:p w14:paraId="5F626D82" w14:textId="77777777" w:rsidR="00C115A3" w:rsidRPr="00AD604C" w:rsidRDefault="00C115A3" w:rsidP="00C11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46"/>
        </w:tabs>
        <w:spacing w:line="276" w:lineRule="auto"/>
        <w:rPr>
          <w:rFonts w:ascii="Times New Roman" w:eastAsia="Calibri" w:hAnsi="Times New Roman" w:cs="Times New Roman"/>
          <w:i/>
          <w:sz w:val="22"/>
          <w:szCs w:val="22"/>
          <w:lang w:val="lv-LV" w:eastAsia="lv-LV"/>
        </w:rPr>
      </w:pPr>
      <w:r w:rsidRPr="00AD604C">
        <w:rPr>
          <w:rFonts w:ascii="Times New Roman" w:eastAsia="Calibri" w:hAnsi="Times New Roman" w:cs="Times New Roman"/>
          <w:i/>
          <w:sz w:val="22"/>
          <w:szCs w:val="22"/>
          <w:lang w:val="lv-LV" w:eastAsia="lv-LV"/>
        </w:rPr>
        <w:t xml:space="preserve">     </w:t>
      </w:r>
    </w:p>
    <w:p w14:paraId="5E0FEE5D" w14:textId="77777777" w:rsidR="00C115A3" w:rsidRPr="00AD604C" w:rsidRDefault="00C115A3" w:rsidP="00C11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12"/>
        </w:tabs>
        <w:spacing w:line="276" w:lineRule="auto"/>
        <w:rPr>
          <w:rFonts w:ascii="Times New Roman" w:eastAsia="Calibri" w:hAnsi="Times New Roman" w:cs="Times New Roman"/>
          <w:i/>
          <w:sz w:val="22"/>
          <w:szCs w:val="22"/>
          <w:lang w:val="lv-LV" w:eastAsia="lv-LV"/>
        </w:rPr>
      </w:pPr>
      <w:r w:rsidRPr="00AD604C">
        <w:rPr>
          <w:rFonts w:ascii="Times New Roman" w:eastAsia="Calibri" w:hAnsi="Times New Roman" w:cs="Times New Roman"/>
          <w:i/>
          <w:sz w:val="22"/>
          <w:szCs w:val="22"/>
          <w:lang w:val="lv-LV" w:eastAsia="lv-LV"/>
        </w:rPr>
        <w:t xml:space="preserve">      _________________________ </w:t>
      </w:r>
      <w:r w:rsidRPr="00AD604C">
        <w:rPr>
          <w:rFonts w:ascii="Times New Roman" w:eastAsia="Calibri" w:hAnsi="Times New Roman" w:cs="Times New Roman"/>
          <w:i/>
          <w:sz w:val="18"/>
          <w:szCs w:val="18"/>
          <w:lang w:val="lv-LV" w:eastAsia="lv-LV"/>
        </w:rPr>
        <w:t>(Amats)</w:t>
      </w:r>
      <w:r w:rsidRPr="00AD604C">
        <w:rPr>
          <w:rFonts w:ascii="Times New Roman" w:eastAsia="Calibri" w:hAnsi="Times New Roman" w:cs="Times New Roman"/>
          <w:i/>
          <w:sz w:val="22"/>
          <w:szCs w:val="22"/>
          <w:lang w:val="lv-LV" w:eastAsia="lv-LV"/>
        </w:rPr>
        <w:t xml:space="preserve"> </w:t>
      </w:r>
      <w:r w:rsidRPr="00AD604C">
        <w:rPr>
          <w:rFonts w:ascii="Times New Roman" w:eastAsia="Calibri" w:hAnsi="Times New Roman" w:cs="Times New Roman"/>
          <w:i/>
          <w:sz w:val="22"/>
          <w:szCs w:val="22"/>
          <w:lang w:val="lv-LV" w:eastAsia="lv-LV"/>
        </w:rPr>
        <w:tab/>
      </w:r>
      <w:r w:rsidRPr="00AD604C">
        <w:rPr>
          <w:rFonts w:ascii="Times New Roman" w:eastAsia="Calibri" w:hAnsi="Times New Roman" w:cs="Times New Roman"/>
          <w:i/>
          <w:sz w:val="22"/>
          <w:szCs w:val="22"/>
          <w:lang w:val="lv-LV" w:eastAsia="lv-LV"/>
        </w:rPr>
        <w:tab/>
      </w:r>
    </w:p>
    <w:p w14:paraId="24385355" w14:textId="77777777" w:rsidR="00C115A3" w:rsidRPr="00AD604C" w:rsidRDefault="00C115A3" w:rsidP="00C11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46"/>
        </w:tabs>
        <w:spacing w:line="276" w:lineRule="auto"/>
        <w:rPr>
          <w:rFonts w:ascii="Times New Roman" w:eastAsia="Calibri" w:hAnsi="Times New Roman" w:cs="Times New Roman"/>
          <w:i/>
          <w:sz w:val="22"/>
          <w:szCs w:val="22"/>
          <w:lang w:val="lv-LV" w:eastAsia="lv-LV"/>
        </w:rPr>
      </w:pPr>
    </w:p>
    <w:p w14:paraId="7F04A8BA" w14:textId="1FE1ACC9" w:rsidR="00C115A3" w:rsidRPr="00E55870" w:rsidRDefault="00C115A3" w:rsidP="00C115A3">
      <w:pPr>
        <w:rPr>
          <w:rFonts w:ascii="Times New Roman" w:hAnsi="Times New Roman" w:cs="Times New Roman"/>
          <w:lang w:val="lv-LV"/>
        </w:rPr>
      </w:pPr>
      <w:r w:rsidRPr="00AD604C">
        <w:rPr>
          <w:rFonts w:ascii="Times New Roman" w:eastAsia="Calibri" w:hAnsi="Times New Roman" w:cs="Times New Roman"/>
          <w:i/>
          <w:sz w:val="22"/>
          <w:szCs w:val="22"/>
          <w:lang w:val="lv-LV" w:eastAsia="lv-LV"/>
        </w:rPr>
        <w:t xml:space="preserve">      _________________________</w:t>
      </w:r>
      <w:r w:rsidRPr="00AD604C">
        <w:rPr>
          <w:rFonts w:ascii="Times New Roman" w:eastAsia="Calibri" w:hAnsi="Times New Roman" w:cs="Times New Roman"/>
          <w:i/>
          <w:sz w:val="18"/>
          <w:szCs w:val="18"/>
          <w:lang w:val="lv-LV" w:eastAsia="lv-LV"/>
        </w:rPr>
        <w:t>(Paraksts)</w:t>
      </w:r>
    </w:p>
    <w:p w14:paraId="3D3CC8F5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5FF62CA1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021AFD3A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60713A4A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72D606C4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17CE94E7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6B331398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21839878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507CFCF3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6600C972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473D0C15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0C054A2A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085EED6F" w14:textId="77777777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p w14:paraId="3F0EF5C3" w14:textId="7AD7084D" w:rsidR="00931B6C" w:rsidRPr="00E55870" w:rsidRDefault="00931B6C" w:rsidP="00F4644E">
      <w:pPr>
        <w:rPr>
          <w:rFonts w:ascii="Times New Roman" w:hAnsi="Times New Roman" w:cs="Times New Roman"/>
          <w:lang w:val="lv-LV"/>
        </w:rPr>
      </w:pPr>
    </w:p>
    <w:sectPr w:rsidR="00931B6C" w:rsidRPr="00E55870" w:rsidSect="00E55482">
      <w:headerReference w:type="default" r:id="rId8"/>
      <w:footerReference w:type="default" r:id="rId9"/>
      <w:headerReference w:type="first" r:id="rId10"/>
      <w:pgSz w:w="16840" w:h="11900" w:orient="landscape"/>
      <w:pgMar w:top="680" w:right="1531" w:bottom="1021" w:left="153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31E9A" w14:textId="77777777" w:rsidR="00AA3D58" w:rsidRDefault="00AA3D58" w:rsidP="00D40B86">
      <w:r>
        <w:separator/>
      </w:r>
    </w:p>
  </w:endnote>
  <w:endnote w:type="continuationSeparator" w:id="0">
    <w:p w14:paraId="231783EC" w14:textId="77777777" w:rsidR="00AA3D58" w:rsidRDefault="00AA3D58" w:rsidP="00D4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2"/>
        <w:szCs w:val="22"/>
      </w:rPr>
      <w:id w:val="116111136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4"/>
        <w:szCs w:val="24"/>
      </w:rPr>
    </w:sdtEndPr>
    <w:sdtContent>
      <w:sdt>
        <w:sdtPr>
          <w:rPr>
            <w:rFonts w:ascii="Times New Roman" w:eastAsia="Calibri" w:hAnsi="Times New Roman" w:cs="Times New Roman"/>
            <w:sz w:val="22"/>
            <w:szCs w:val="22"/>
          </w:rPr>
          <w:id w:val="-1501033270"/>
          <w:docPartObj>
            <w:docPartGallery w:val="Page Numbers (Bottom of Page)"/>
            <w:docPartUnique/>
          </w:docPartObj>
        </w:sdtPr>
        <w:sdtEndPr>
          <w:rPr>
            <w:rFonts w:ascii="Calibri" w:hAnsi="Calibri"/>
            <w:sz w:val="24"/>
            <w:szCs w:val="24"/>
          </w:rPr>
        </w:sdtEndPr>
        <w:sdtContent>
          <w:p w14:paraId="3038D5A8" w14:textId="26C8EC77" w:rsidR="00724300" w:rsidRPr="00E55482" w:rsidRDefault="00724300" w:rsidP="00724300">
            <w:pPr>
              <w:tabs>
                <w:tab w:val="center" w:pos="4153"/>
                <w:tab w:val="right" w:pos="8306"/>
              </w:tabs>
              <w:ind w:left="-709" w:right="-256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Eiropas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Savienības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fondu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darbības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programmas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“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Izaugsme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un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nodarbinātība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” 8.3.4.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specifiskā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atbalsta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mērķa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“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Samazināt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priekšlaicīgu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mācību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pārtraukšanu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īstenojot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preventīvus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un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intervences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pasākumus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” projekts Nr.8.3.4.0/16/I/001 “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Atbalsts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priekšlaicīgas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mācību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pārtraukšanas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samazināšanai</w:t>
            </w:r>
            <w:proofErr w:type="spellEnd"/>
            <w:r w:rsidRPr="00E55482">
              <w:rPr>
                <w:rFonts w:ascii="Times New Roman" w:eastAsia="Calibri" w:hAnsi="Times New Roman" w:cs="Times New Roman"/>
                <w:sz w:val="22"/>
                <w:szCs w:val="22"/>
              </w:rPr>
              <w:t>”</w:t>
            </w:r>
          </w:p>
          <w:p w14:paraId="0F695DFC" w14:textId="4020C4F3" w:rsidR="00724300" w:rsidRPr="00FD2AE6" w:rsidRDefault="00724300" w:rsidP="00724300">
            <w:pPr>
              <w:tabs>
                <w:tab w:val="center" w:pos="4153"/>
                <w:tab w:val="right" w:pos="8306"/>
              </w:tabs>
              <w:jc w:val="right"/>
              <w:rPr>
                <w:rFonts w:ascii="Calibri" w:eastAsia="Calibri" w:hAnsi="Calibri" w:cs="Times New Roman"/>
              </w:rPr>
            </w:pPr>
            <w:r w:rsidRPr="00677270">
              <w:rPr>
                <w:rFonts w:ascii="Calibri" w:eastAsia="Calibri" w:hAnsi="Calibri" w:cs="Times New Roman"/>
              </w:rPr>
              <w:tab/>
            </w:r>
            <w:r w:rsidRPr="00677270">
              <w:rPr>
                <w:rFonts w:ascii="Calibri" w:eastAsia="Calibri" w:hAnsi="Calibri" w:cs="Times New Roman"/>
              </w:rPr>
              <w:fldChar w:fldCharType="begin"/>
            </w:r>
            <w:r w:rsidRPr="00677270">
              <w:rPr>
                <w:rFonts w:ascii="Calibri" w:eastAsia="Calibri" w:hAnsi="Calibri" w:cs="Times New Roman"/>
              </w:rPr>
              <w:instrText>PAGE   \* MERGEFORMAT</w:instrText>
            </w:r>
            <w:r w:rsidRPr="00677270">
              <w:rPr>
                <w:rFonts w:ascii="Calibri" w:eastAsia="Calibri" w:hAnsi="Calibri" w:cs="Times New Roman"/>
              </w:rPr>
              <w:fldChar w:fldCharType="separate"/>
            </w:r>
            <w:r w:rsidR="00E55482">
              <w:rPr>
                <w:rFonts w:ascii="Calibri" w:eastAsia="Calibri" w:hAnsi="Calibri" w:cs="Times New Roman"/>
                <w:noProof/>
              </w:rPr>
              <w:t>3</w:t>
            </w:r>
            <w:r w:rsidRPr="00677270">
              <w:rPr>
                <w:rFonts w:ascii="Calibri" w:eastAsia="Calibri" w:hAnsi="Calibri" w:cs="Times New Roman"/>
              </w:rPr>
              <w:fldChar w:fldCharType="end"/>
            </w:r>
          </w:p>
        </w:sdtContent>
      </w:sdt>
    </w:sdtContent>
  </w:sdt>
  <w:p w14:paraId="59A37AA3" w14:textId="77777777" w:rsidR="00D40B86" w:rsidRDefault="00D40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C42E6" w14:textId="77777777" w:rsidR="00AA3D58" w:rsidRDefault="00AA3D58" w:rsidP="00D40B86">
      <w:r>
        <w:separator/>
      </w:r>
    </w:p>
  </w:footnote>
  <w:footnote w:type="continuationSeparator" w:id="0">
    <w:p w14:paraId="3676038C" w14:textId="77777777" w:rsidR="00AA3D58" w:rsidRDefault="00AA3D58" w:rsidP="00D40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0B8EF" w14:textId="44FDDD42" w:rsidR="00D40B86" w:rsidRDefault="00D40B86" w:rsidP="00E5548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E46E" w14:textId="1BA20058" w:rsidR="00724300" w:rsidRDefault="00E55482" w:rsidP="00E55482">
    <w:pPr>
      <w:pStyle w:val="Header"/>
      <w:jc w:val="center"/>
    </w:pPr>
    <w:r w:rsidRPr="00E55482">
      <w:rPr>
        <w:noProof/>
      </w:rPr>
      <w:drawing>
        <wp:inline distT="0" distB="0" distL="0" distR="0" wp14:anchorId="4D7B5331" wp14:editId="607A17DF">
          <wp:extent cx="6747236" cy="1455188"/>
          <wp:effectExtent l="0" t="0" r="0" b="0"/>
          <wp:docPr id="2" name="Picture 2" descr="C:\Users\Mara.Abolina\Desktop\IKVD\logo\Trio\ESF IKVD_logo_ansamblis_melnbal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a.Abolina\Desktop\IKVD\logo\Trio\ESF IKVD_logo_ansamblis_melnbal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518" cy="1467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14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3682C36"/>
    <w:multiLevelType w:val="hybridMultilevel"/>
    <w:tmpl w:val="0E427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2195A"/>
    <w:multiLevelType w:val="hybridMultilevel"/>
    <w:tmpl w:val="873E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B62DC"/>
    <w:multiLevelType w:val="hybridMultilevel"/>
    <w:tmpl w:val="BFE0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C2B4A"/>
    <w:multiLevelType w:val="hybridMultilevel"/>
    <w:tmpl w:val="C0C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80F0F"/>
    <w:multiLevelType w:val="hybridMultilevel"/>
    <w:tmpl w:val="A6A81C5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4A8A6375"/>
    <w:multiLevelType w:val="hybridMultilevel"/>
    <w:tmpl w:val="9FC0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4012F"/>
    <w:multiLevelType w:val="hybridMultilevel"/>
    <w:tmpl w:val="36F2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D6B8B"/>
    <w:multiLevelType w:val="hybridMultilevel"/>
    <w:tmpl w:val="2E7E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708A0"/>
    <w:multiLevelType w:val="hybridMultilevel"/>
    <w:tmpl w:val="3DA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81C48"/>
    <w:multiLevelType w:val="hybridMultilevel"/>
    <w:tmpl w:val="28E4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754"/>
    <w:rsid w:val="00036930"/>
    <w:rsid w:val="00087975"/>
    <w:rsid w:val="000A36CB"/>
    <w:rsid w:val="000E2C11"/>
    <w:rsid w:val="001160AB"/>
    <w:rsid w:val="00136319"/>
    <w:rsid w:val="00170B54"/>
    <w:rsid w:val="001927D3"/>
    <w:rsid w:val="001D52FE"/>
    <w:rsid w:val="002E0C9C"/>
    <w:rsid w:val="00354BE5"/>
    <w:rsid w:val="00477446"/>
    <w:rsid w:val="00495143"/>
    <w:rsid w:val="004E2050"/>
    <w:rsid w:val="0050316B"/>
    <w:rsid w:val="005B3B58"/>
    <w:rsid w:val="005F284E"/>
    <w:rsid w:val="00610426"/>
    <w:rsid w:val="006142E0"/>
    <w:rsid w:val="006319CC"/>
    <w:rsid w:val="006B1E03"/>
    <w:rsid w:val="006C7A5D"/>
    <w:rsid w:val="00724300"/>
    <w:rsid w:val="00733D8F"/>
    <w:rsid w:val="00753542"/>
    <w:rsid w:val="008D5F0E"/>
    <w:rsid w:val="008E3D7C"/>
    <w:rsid w:val="00911754"/>
    <w:rsid w:val="00913CE4"/>
    <w:rsid w:val="00931B6C"/>
    <w:rsid w:val="009545C8"/>
    <w:rsid w:val="009571E2"/>
    <w:rsid w:val="009A3B19"/>
    <w:rsid w:val="009F1F46"/>
    <w:rsid w:val="00A0063B"/>
    <w:rsid w:val="00A76D13"/>
    <w:rsid w:val="00A92EF9"/>
    <w:rsid w:val="00AA3D58"/>
    <w:rsid w:val="00AB60A6"/>
    <w:rsid w:val="00AE385E"/>
    <w:rsid w:val="00AE6B83"/>
    <w:rsid w:val="00B41163"/>
    <w:rsid w:val="00B557B6"/>
    <w:rsid w:val="00BF1F2D"/>
    <w:rsid w:val="00C047C7"/>
    <w:rsid w:val="00C115A3"/>
    <w:rsid w:val="00C25E92"/>
    <w:rsid w:val="00C57F9F"/>
    <w:rsid w:val="00C64848"/>
    <w:rsid w:val="00CE0D8F"/>
    <w:rsid w:val="00D40B86"/>
    <w:rsid w:val="00D437ED"/>
    <w:rsid w:val="00D66400"/>
    <w:rsid w:val="00D97CC4"/>
    <w:rsid w:val="00E27F72"/>
    <w:rsid w:val="00E46964"/>
    <w:rsid w:val="00E55482"/>
    <w:rsid w:val="00E55870"/>
    <w:rsid w:val="00E70510"/>
    <w:rsid w:val="00E70711"/>
    <w:rsid w:val="00EE31E1"/>
    <w:rsid w:val="00F4644E"/>
    <w:rsid w:val="00F47500"/>
    <w:rsid w:val="00F676E5"/>
    <w:rsid w:val="00F70FB7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5487BE"/>
  <w14:defaultImageDpi w14:val="300"/>
  <w15:docId w15:val="{269025CB-CF80-4735-A483-A39EDDC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4644E"/>
    <w:pPr>
      <w:suppressAutoHyphens/>
      <w:spacing w:before="280" w:after="280"/>
    </w:pPr>
    <w:rPr>
      <w:rFonts w:ascii="Times New Roman" w:eastAsia="Times New Roman" w:hAnsi="Times New Roman" w:cs="Times New Roman"/>
      <w:color w:val="00000A"/>
      <w:kern w:val="1"/>
      <w:lang w:val="lv-LV" w:eastAsia="zh-CN"/>
    </w:rPr>
  </w:style>
  <w:style w:type="paragraph" w:styleId="Revision">
    <w:name w:val="Revision"/>
    <w:hidden/>
    <w:uiPriority w:val="99"/>
    <w:semiHidden/>
    <w:rsid w:val="00354BE5"/>
  </w:style>
  <w:style w:type="paragraph" w:styleId="BalloonText">
    <w:name w:val="Balloon Text"/>
    <w:basedOn w:val="Normal"/>
    <w:link w:val="BalloonTextChar"/>
    <w:uiPriority w:val="99"/>
    <w:semiHidden/>
    <w:unhideWhenUsed/>
    <w:rsid w:val="00354B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E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B86"/>
  </w:style>
  <w:style w:type="paragraph" w:styleId="Footer">
    <w:name w:val="footer"/>
    <w:basedOn w:val="Normal"/>
    <w:link w:val="FooterChar"/>
    <w:uiPriority w:val="99"/>
    <w:unhideWhenUsed/>
    <w:rsid w:val="00D40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B26985-F410-46B7-9FDB-F7057718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Home</dc:creator>
  <cp:lastModifiedBy>Mara.Abolina</cp:lastModifiedBy>
  <cp:revision>14</cp:revision>
  <dcterms:created xsi:type="dcterms:W3CDTF">2017-05-02T08:33:00Z</dcterms:created>
  <dcterms:modified xsi:type="dcterms:W3CDTF">2018-02-28T11:29:00Z</dcterms:modified>
</cp:coreProperties>
</file>