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514" w:rsidRDefault="00544514" w:rsidP="00544514">
      <w:pPr>
        <w:shd w:val="clear" w:color="auto" w:fill="FFFFFF"/>
        <w:spacing w:after="0" w:line="240" w:lineRule="auto"/>
        <w:rPr>
          <w:rFonts w:ascii="Times New Roman" w:eastAsia="Times New Roman" w:hAnsi="Times New Roman" w:cs="Times New Roman"/>
          <w:b/>
          <w:bCs/>
          <w:color w:val="222222"/>
          <w:sz w:val="20"/>
          <w:szCs w:val="20"/>
          <w:lang w:eastAsia="lv-LV"/>
        </w:rPr>
      </w:pPr>
    </w:p>
    <w:p w:rsidR="00831D35" w:rsidRPr="00D007AD" w:rsidRDefault="002B69A1" w:rsidP="00544514">
      <w:pPr>
        <w:shd w:val="clear" w:color="auto" w:fill="FFFFFF"/>
        <w:spacing w:after="0" w:line="240" w:lineRule="auto"/>
        <w:jc w:val="center"/>
        <w:rPr>
          <w:rFonts w:ascii="Times New Roman" w:eastAsia="Times New Roman" w:hAnsi="Times New Roman" w:cs="Times New Roman"/>
          <w:color w:val="222222"/>
          <w:lang w:eastAsia="lv-LV"/>
        </w:rPr>
      </w:pPr>
      <w:r w:rsidRPr="00D007AD">
        <w:rPr>
          <w:rFonts w:ascii="Times New Roman" w:eastAsia="Times New Roman" w:hAnsi="Times New Roman" w:cs="Times New Roman"/>
          <w:b/>
          <w:bCs/>
          <w:color w:val="222222"/>
          <w:lang w:eastAsia="lv-LV"/>
        </w:rPr>
        <w:t>Projekt</w:t>
      </w:r>
      <w:r w:rsidR="001A3278" w:rsidRPr="00D007AD">
        <w:rPr>
          <w:rFonts w:ascii="Times New Roman" w:eastAsia="Times New Roman" w:hAnsi="Times New Roman" w:cs="Times New Roman"/>
          <w:b/>
          <w:bCs/>
          <w:color w:val="222222"/>
          <w:lang w:eastAsia="lv-LV"/>
        </w:rPr>
        <w:t>s</w:t>
      </w:r>
      <w:r w:rsidRPr="00D007AD">
        <w:rPr>
          <w:rFonts w:ascii="Times New Roman" w:eastAsia="Times New Roman" w:hAnsi="Times New Roman" w:cs="Times New Roman"/>
          <w:b/>
          <w:bCs/>
          <w:color w:val="222222"/>
          <w:lang w:eastAsia="lv-LV"/>
        </w:rPr>
        <w:t xml:space="preserve"> </w:t>
      </w:r>
      <w:proofErr w:type="spellStart"/>
      <w:r w:rsidRPr="00D007AD">
        <w:rPr>
          <w:rFonts w:ascii="Times New Roman" w:eastAsia="Times New Roman" w:hAnsi="Times New Roman" w:cs="Times New Roman"/>
          <w:b/>
          <w:bCs/>
          <w:color w:val="222222"/>
          <w:lang w:eastAsia="lv-LV"/>
        </w:rPr>
        <w:t>PuMPuRS</w:t>
      </w:r>
      <w:proofErr w:type="spellEnd"/>
      <w:r w:rsidRPr="00D007AD">
        <w:rPr>
          <w:rFonts w:ascii="Times New Roman" w:eastAsia="Times New Roman" w:hAnsi="Times New Roman" w:cs="Times New Roman"/>
          <w:b/>
          <w:bCs/>
          <w:color w:val="222222"/>
          <w:lang w:eastAsia="lv-LV"/>
        </w:rPr>
        <w:t xml:space="preserve"> </w:t>
      </w:r>
      <w:r w:rsidR="00CC0283" w:rsidRPr="00D007AD">
        <w:rPr>
          <w:rFonts w:ascii="Times New Roman" w:eastAsia="Times New Roman" w:hAnsi="Times New Roman" w:cs="Times New Roman"/>
          <w:b/>
          <w:bCs/>
          <w:color w:val="222222"/>
          <w:lang w:eastAsia="lv-LV"/>
        </w:rPr>
        <w:t>paplašina sniegtā atbalsta iespē</w:t>
      </w:r>
      <w:r w:rsidR="00522608" w:rsidRPr="00D007AD">
        <w:rPr>
          <w:rFonts w:ascii="Times New Roman" w:eastAsia="Times New Roman" w:hAnsi="Times New Roman" w:cs="Times New Roman"/>
          <w:b/>
          <w:bCs/>
          <w:color w:val="222222"/>
          <w:lang w:eastAsia="lv-LV"/>
        </w:rPr>
        <w:t>jas ārkārtējās situācijas laikā</w:t>
      </w:r>
    </w:p>
    <w:p w:rsidR="00831D35" w:rsidRPr="00D007AD" w:rsidRDefault="00831D35" w:rsidP="002B69A1">
      <w:pPr>
        <w:shd w:val="clear" w:color="auto" w:fill="FFFFFF"/>
        <w:spacing w:after="0" w:line="240" w:lineRule="auto"/>
        <w:jc w:val="both"/>
        <w:rPr>
          <w:rFonts w:ascii="Times New Roman" w:eastAsia="Times New Roman" w:hAnsi="Times New Roman" w:cs="Times New Roman"/>
          <w:color w:val="222222"/>
          <w:lang w:eastAsia="lv-LV"/>
        </w:rPr>
      </w:pPr>
    </w:p>
    <w:p w:rsidR="00CC0283" w:rsidRPr="00D007AD" w:rsidRDefault="008F4111" w:rsidP="00206104">
      <w:pPr>
        <w:shd w:val="clear" w:color="auto" w:fill="FFFFFF"/>
        <w:spacing w:after="0" w:line="240" w:lineRule="auto"/>
        <w:jc w:val="right"/>
        <w:rPr>
          <w:rFonts w:ascii="Times New Roman" w:eastAsia="Times New Roman" w:hAnsi="Times New Roman" w:cs="Times New Roman"/>
          <w:color w:val="222222"/>
          <w:lang w:eastAsia="lv-LV"/>
        </w:rPr>
      </w:pPr>
      <w:r w:rsidRPr="00D007AD">
        <w:rPr>
          <w:rFonts w:ascii="Times New Roman" w:eastAsia="Times New Roman" w:hAnsi="Times New Roman" w:cs="Times New Roman"/>
          <w:color w:val="222222"/>
          <w:lang w:eastAsia="lv-LV"/>
        </w:rPr>
        <w:t>Informācija medijiem</w:t>
      </w:r>
    </w:p>
    <w:p w:rsidR="00CC0283" w:rsidRDefault="00CC0283" w:rsidP="00D007AD">
      <w:pPr>
        <w:shd w:val="clear" w:color="auto" w:fill="FFFFFF"/>
        <w:spacing w:after="0" w:line="240" w:lineRule="auto"/>
        <w:jc w:val="right"/>
        <w:rPr>
          <w:rFonts w:ascii="Times New Roman" w:eastAsia="Times New Roman" w:hAnsi="Times New Roman" w:cs="Times New Roman"/>
          <w:color w:val="222222"/>
          <w:lang w:eastAsia="lv-LV"/>
        </w:rPr>
      </w:pPr>
      <w:r w:rsidRPr="00D007AD">
        <w:rPr>
          <w:rFonts w:ascii="Times New Roman" w:eastAsia="Times New Roman" w:hAnsi="Times New Roman" w:cs="Times New Roman"/>
          <w:color w:val="222222"/>
          <w:lang w:eastAsia="lv-LV"/>
        </w:rPr>
        <w:t>2020. gada 31. martā</w:t>
      </w:r>
    </w:p>
    <w:p w:rsidR="00D007AD" w:rsidRPr="00D007AD" w:rsidRDefault="00D007AD" w:rsidP="00D007AD">
      <w:pPr>
        <w:shd w:val="clear" w:color="auto" w:fill="FFFFFF"/>
        <w:spacing w:after="0" w:line="240" w:lineRule="auto"/>
        <w:jc w:val="right"/>
        <w:rPr>
          <w:rFonts w:ascii="Times New Roman" w:eastAsia="Times New Roman" w:hAnsi="Times New Roman" w:cs="Times New Roman"/>
          <w:color w:val="222222"/>
          <w:lang w:eastAsia="lv-LV"/>
        </w:rPr>
      </w:pPr>
      <w:bookmarkStart w:id="0" w:name="_GoBack"/>
      <w:bookmarkEnd w:id="0"/>
    </w:p>
    <w:p w:rsidR="00CC0283" w:rsidRPr="00D007AD" w:rsidRDefault="008F4111" w:rsidP="00D007AD">
      <w:pPr>
        <w:shd w:val="clear" w:color="auto" w:fill="FFFFFF"/>
        <w:spacing w:after="120" w:line="240" w:lineRule="auto"/>
        <w:jc w:val="both"/>
        <w:rPr>
          <w:rFonts w:ascii="Times New Roman" w:eastAsia="Times New Roman" w:hAnsi="Times New Roman" w:cs="Times New Roman"/>
          <w:b/>
          <w:bCs/>
          <w:color w:val="222222"/>
          <w:lang w:eastAsia="lv-LV"/>
        </w:rPr>
      </w:pPr>
      <w:r w:rsidRPr="00D007AD">
        <w:rPr>
          <w:rFonts w:ascii="Times New Roman" w:eastAsia="Times New Roman" w:hAnsi="Times New Roman" w:cs="Times New Roman"/>
          <w:b/>
          <w:bCs/>
          <w:color w:val="222222"/>
          <w:lang w:eastAsia="lv-LV"/>
        </w:rPr>
        <w:t xml:space="preserve">2019./2020.m.g. II semestrī </w:t>
      </w:r>
      <w:r w:rsidR="00CC0283" w:rsidRPr="00D007AD">
        <w:rPr>
          <w:rFonts w:ascii="Times New Roman" w:eastAsia="Times New Roman" w:hAnsi="Times New Roman" w:cs="Times New Roman"/>
          <w:b/>
          <w:bCs/>
          <w:color w:val="222222"/>
          <w:lang w:eastAsia="lv-LV"/>
        </w:rPr>
        <w:t xml:space="preserve">projekta </w:t>
      </w:r>
      <w:proofErr w:type="spellStart"/>
      <w:r w:rsidR="00CC0283" w:rsidRPr="00D007AD">
        <w:rPr>
          <w:rFonts w:ascii="Times New Roman" w:eastAsia="Times New Roman" w:hAnsi="Times New Roman" w:cs="Times New Roman"/>
          <w:b/>
          <w:bCs/>
          <w:color w:val="222222"/>
          <w:lang w:eastAsia="lv-LV"/>
        </w:rPr>
        <w:t>PuMPuRS</w:t>
      </w:r>
      <w:proofErr w:type="spellEnd"/>
      <w:r w:rsidR="00CC0283" w:rsidRPr="00D007AD">
        <w:rPr>
          <w:rFonts w:ascii="Times New Roman" w:eastAsia="Times New Roman" w:hAnsi="Times New Roman" w:cs="Times New Roman"/>
          <w:b/>
          <w:bCs/>
          <w:color w:val="222222"/>
          <w:lang w:eastAsia="lv-LV"/>
        </w:rPr>
        <w:t xml:space="preserve"> ietvaros izglītības iestādēs visā Latvijā tika sagatavoti vairāk nekā 11 000 individuālā atbalsta plānu, lai sniegtu atbalstu tiem skolēniem, kuriem ir identificēti priekšlaicīg</w:t>
      </w:r>
      <w:r w:rsidRPr="00D007AD">
        <w:rPr>
          <w:rFonts w:ascii="Times New Roman" w:eastAsia="Times New Roman" w:hAnsi="Times New Roman" w:cs="Times New Roman"/>
          <w:b/>
          <w:bCs/>
          <w:color w:val="222222"/>
          <w:lang w:eastAsia="lv-LV"/>
        </w:rPr>
        <w:t>as</w:t>
      </w:r>
      <w:r w:rsidR="00CC0283" w:rsidRPr="00D007AD">
        <w:rPr>
          <w:rFonts w:ascii="Times New Roman" w:eastAsia="Times New Roman" w:hAnsi="Times New Roman" w:cs="Times New Roman"/>
          <w:b/>
          <w:bCs/>
          <w:color w:val="222222"/>
          <w:lang w:eastAsia="lv-LV"/>
        </w:rPr>
        <w:t xml:space="preserve"> mācību pārtraukšanas riski, tomēr ārkārtējās situācijas dēļ to īstenošana uz laiku tika apturēta. </w:t>
      </w:r>
    </w:p>
    <w:p w:rsidR="00CC0283" w:rsidRPr="00D007AD" w:rsidRDefault="00CC0283" w:rsidP="00D007AD">
      <w:pPr>
        <w:shd w:val="clear" w:color="auto" w:fill="FFFFFF"/>
        <w:spacing w:after="120" w:line="240" w:lineRule="auto"/>
        <w:jc w:val="both"/>
        <w:rPr>
          <w:rFonts w:ascii="Times New Roman" w:eastAsia="Times New Roman" w:hAnsi="Times New Roman" w:cs="Times New Roman"/>
          <w:color w:val="222222"/>
          <w:lang w:eastAsia="lv-LV"/>
        </w:rPr>
      </w:pPr>
      <w:r w:rsidRPr="00D007AD">
        <w:rPr>
          <w:rFonts w:ascii="Times New Roman" w:eastAsia="Times New Roman" w:hAnsi="Times New Roman" w:cs="Times New Roman"/>
          <w:color w:val="222222"/>
          <w:lang w:eastAsia="lv-LV"/>
        </w:rPr>
        <w:t>Šobrīd – konsultācijas tiek sniegtas attālināti, vispārējās izglītības iestādēs tiek nodrošināta ēdināšana</w:t>
      </w:r>
      <w:r w:rsidR="001A3278" w:rsidRPr="00D007AD">
        <w:rPr>
          <w:rFonts w:ascii="Times New Roman" w:eastAsia="Times New Roman" w:hAnsi="Times New Roman" w:cs="Times New Roman"/>
          <w:color w:val="222222"/>
          <w:lang w:eastAsia="lv-LV"/>
        </w:rPr>
        <w:t>, ja ēdinātājiem ir iespēja veikt piegādes uz mājām</w:t>
      </w:r>
      <w:r w:rsidR="00752492" w:rsidRPr="00D007AD">
        <w:rPr>
          <w:rFonts w:ascii="Times New Roman" w:eastAsia="Times New Roman" w:hAnsi="Times New Roman" w:cs="Times New Roman"/>
          <w:color w:val="222222"/>
          <w:lang w:eastAsia="lv-LV"/>
        </w:rPr>
        <w:t xml:space="preserve">, kā arī </w:t>
      </w:r>
      <w:r w:rsidRPr="00D007AD">
        <w:rPr>
          <w:rFonts w:ascii="Times New Roman" w:eastAsia="Times New Roman" w:hAnsi="Times New Roman" w:cs="Times New Roman"/>
          <w:color w:val="222222"/>
          <w:lang w:eastAsia="lv-LV"/>
        </w:rPr>
        <w:t xml:space="preserve">tiek nodrošināts ekonomiskais atbalsts to profesionālo izglītības iestāžu audzēkņiem, kuri atrodas praksēs. </w:t>
      </w:r>
    </w:p>
    <w:p w:rsidR="004708FA" w:rsidRPr="00D007AD" w:rsidRDefault="00CC0283" w:rsidP="00D007AD">
      <w:pPr>
        <w:shd w:val="clear" w:color="auto" w:fill="FFFFFF"/>
        <w:spacing w:after="120" w:line="240" w:lineRule="auto"/>
        <w:jc w:val="both"/>
        <w:rPr>
          <w:rFonts w:ascii="Times New Roman" w:eastAsia="Times New Roman" w:hAnsi="Times New Roman" w:cs="Times New Roman"/>
          <w:color w:val="222222"/>
          <w:lang w:eastAsia="lv-LV"/>
        </w:rPr>
      </w:pPr>
      <w:r w:rsidRPr="00D007AD">
        <w:rPr>
          <w:rFonts w:ascii="Times New Roman" w:eastAsia="Times New Roman" w:hAnsi="Times New Roman" w:cs="Times New Roman"/>
          <w:color w:val="222222"/>
          <w:lang w:eastAsia="lv-LV"/>
        </w:rPr>
        <w:t xml:space="preserve">Projekta </w:t>
      </w:r>
      <w:proofErr w:type="spellStart"/>
      <w:r w:rsidRPr="00D007AD">
        <w:rPr>
          <w:rFonts w:ascii="Times New Roman" w:eastAsia="Times New Roman" w:hAnsi="Times New Roman" w:cs="Times New Roman"/>
          <w:color w:val="222222"/>
          <w:lang w:eastAsia="lv-LV"/>
        </w:rPr>
        <w:t>PuMPuRS</w:t>
      </w:r>
      <w:proofErr w:type="spellEnd"/>
      <w:r w:rsidRPr="00D007AD">
        <w:rPr>
          <w:rFonts w:ascii="Times New Roman" w:eastAsia="Times New Roman" w:hAnsi="Times New Roman" w:cs="Times New Roman"/>
          <w:color w:val="222222"/>
          <w:lang w:eastAsia="lv-LV"/>
        </w:rPr>
        <w:t xml:space="preserve"> vadītāja Inese </w:t>
      </w:r>
      <w:proofErr w:type="spellStart"/>
      <w:r w:rsidRPr="00D007AD">
        <w:rPr>
          <w:rFonts w:ascii="Times New Roman" w:eastAsia="Times New Roman" w:hAnsi="Times New Roman" w:cs="Times New Roman"/>
          <w:color w:val="222222"/>
          <w:lang w:eastAsia="lv-LV"/>
        </w:rPr>
        <w:t>Vilāne</w:t>
      </w:r>
      <w:proofErr w:type="spellEnd"/>
      <w:r w:rsidRPr="00D007AD">
        <w:rPr>
          <w:rFonts w:ascii="Times New Roman" w:eastAsia="Times New Roman" w:hAnsi="Times New Roman" w:cs="Times New Roman"/>
          <w:color w:val="222222"/>
          <w:lang w:eastAsia="lv-LV"/>
        </w:rPr>
        <w:t xml:space="preserve"> uzsver: “Situācijā, kad projekta līdz šim sniegtais atbalsts var būt izšķirošs gan domājot par iespējām, kā nepamest mācības, gan apzinoties, ka daudziem skolēniem, paralēli jau esošajai ārkārtējai situācijai valstī, ir sarežģīta situācija ģimenē, ir jārod iespēja un skolas, skolotā</w:t>
      </w:r>
      <w:r w:rsidR="00752492" w:rsidRPr="00D007AD">
        <w:rPr>
          <w:rFonts w:ascii="Times New Roman" w:eastAsia="Times New Roman" w:hAnsi="Times New Roman" w:cs="Times New Roman"/>
          <w:color w:val="222222"/>
          <w:lang w:eastAsia="lv-LV"/>
        </w:rPr>
        <w:t>ji un skolēni jāatbalsta, tāpēc</w:t>
      </w:r>
      <w:r w:rsidRPr="00D007AD">
        <w:rPr>
          <w:rFonts w:ascii="Times New Roman" w:eastAsia="Times New Roman" w:hAnsi="Times New Roman" w:cs="Times New Roman"/>
          <w:color w:val="222222"/>
          <w:lang w:eastAsia="lv-LV"/>
        </w:rPr>
        <w:t xml:space="preserve"> jo īpaši liels prieks par saņemto apstiprinājumu no Centrālās finanšu un līgumu aģent</w:t>
      </w:r>
      <w:r w:rsidR="00206104" w:rsidRPr="00D007AD">
        <w:rPr>
          <w:rFonts w:ascii="Times New Roman" w:eastAsia="Times New Roman" w:hAnsi="Times New Roman" w:cs="Times New Roman"/>
          <w:color w:val="222222"/>
          <w:lang w:eastAsia="lv-LV"/>
        </w:rPr>
        <w:t>ūr</w:t>
      </w:r>
      <w:r w:rsidRPr="00D007AD">
        <w:rPr>
          <w:rFonts w:ascii="Times New Roman" w:eastAsia="Times New Roman" w:hAnsi="Times New Roman" w:cs="Times New Roman"/>
          <w:color w:val="222222"/>
          <w:lang w:eastAsia="lv-LV"/>
        </w:rPr>
        <w:t>as</w:t>
      </w:r>
      <w:r w:rsidR="00752492" w:rsidRPr="00D007AD">
        <w:rPr>
          <w:rFonts w:ascii="Times New Roman" w:eastAsia="Times New Roman" w:hAnsi="Times New Roman" w:cs="Times New Roman"/>
          <w:color w:val="222222"/>
          <w:lang w:eastAsia="lv-LV"/>
        </w:rPr>
        <w:t xml:space="preserve"> </w:t>
      </w:r>
      <w:r w:rsidRPr="00D007AD">
        <w:rPr>
          <w:rFonts w:ascii="Times New Roman" w:eastAsia="Times New Roman" w:hAnsi="Times New Roman" w:cs="Times New Roman"/>
          <w:color w:val="222222"/>
          <w:lang w:eastAsia="lv-LV"/>
        </w:rPr>
        <w:t xml:space="preserve">(CFLA), kas ļauj turpināt esošo atbalsta pasākumu īstenošanu, ievērojot ārkārtējas situācijas noteiktos ierobežojumus. </w:t>
      </w:r>
    </w:p>
    <w:p w:rsidR="00684F4F" w:rsidRPr="00D007AD" w:rsidRDefault="00831D35" w:rsidP="00D007AD">
      <w:pPr>
        <w:shd w:val="clear" w:color="auto" w:fill="FFFFFF"/>
        <w:spacing w:after="120" w:line="240" w:lineRule="auto"/>
        <w:jc w:val="both"/>
        <w:rPr>
          <w:rFonts w:ascii="Times New Roman" w:eastAsia="Times New Roman" w:hAnsi="Times New Roman" w:cs="Times New Roman"/>
          <w:color w:val="222222"/>
          <w:lang w:eastAsia="lv-LV"/>
        </w:rPr>
      </w:pPr>
      <w:r w:rsidRPr="00D007AD">
        <w:rPr>
          <w:rFonts w:ascii="Times New Roman" w:eastAsia="Times New Roman" w:hAnsi="Times New Roman" w:cs="Times New Roman"/>
          <w:color w:val="222222"/>
          <w:lang w:eastAsia="lv-LV"/>
        </w:rPr>
        <w:t>Jau 23. martā</w:t>
      </w:r>
      <w:r w:rsidR="004708FA" w:rsidRPr="00D007AD">
        <w:rPr>
          <w:rFonts w:ascii="Times New Roman" w:eastAsia="Times New Roman" w:hAnsi="Times New Roman" w:cs="Times New Roman"/>
          <w:color w:val="222222"/>
          <w:lang w:eastAsia="lv-LV"/>
        </w:rPr>
        <w:t>,</w:t>
      </w:r>
      <w:r w:rsidR="00206104" w:rsidRPr="00D007AD">
        <w:rPr>
          <w:rFonts w:ascii="Times New Roman" w:eastAsia="Times New Roman" w:hAnsi="Times New Roman" w:cs="Times New Roman"/>
          <w:color w:val="222222"/>
          <w:lang w:eastAsia="lv-LV"/>
        </w:rPr>
        <w:t xml:space="preserve"> </w:t>
      </w:r>
      <w:r w:rsidR="001E3EF7" w:rsidRPr="00D007AD">
        <w:rPr>
          <w:rStyle w:val="Emphasis"/>
          <w:rFonts w:ascii="Times New Roman" w:hAnsi="Times New Roman" w:cs="Times New Roman"/>
          <w:i w:val="0"/>
          <w:iCs w:val="0"/>
          <w:shd w:val="clear" w:color="auto" w:fill="FFFFFF"/>
        </w:rPr>
        <w:t>CFLA</w:t>
      </w:r>
      <w:r w:rsidR="00206104" w:rsidRPr="00D007AD">
        <w:rPr>
          <w:rStyle w:val="Emphasis"/>
          <w:rFonts w:ascii="Times New Roman" w:hAnsi="Times New Roman" w:cs="Times New Roman"/>
          <w:i w:val="0"/>
          <w:iCs w:val="0"/>
          <w:shd w:val="clear" w:color="auto" w:fill="FFFFFF"/>
        </w:rPr>
        <w:t xml:space="preserve"> </w:t>
      </w:r>
      <w:r w:rsidR="004708FA" w:rsidRPr="00D007AD">
        <w:rPr>
          <w:rStyle w:val="Emphasis"/>
          <w:rFonts w:ascii="Times New Roman" w:hAnsi="Times New Roman" w:cs="Times New Roman"/>
          <w:i w:val="0"/>
          <w:iCs w:val="0"/>
          <w:shd w:val="clear" w:color="auto" w:fill="FFFFFF"/>
        </w:rPr>
        <w:t>apstiprināja iespēju projekta īstenošanu turpināt</w:t>
      </w:r>
      <w:r w:rsidR="004708FA" w:rsidRPr="00D007AD">
        <w:rPr>
          <w:rFonts w:ascii="Times New Roman" w:eastAsia="Times New Roman" w:hAnsi="Times New Roman" w:cs="Times New Roman"/>
          <w:color w:val="222222"/>
          <w:lang w:eastAsia="lv-LV"/>
        </w:rPr>
        <w:t xml:space="preserve">, </w:t>
      </w:r>
      <w:r w:rsidR="00071AD7" w:rsidRPr="00D007AD">
        <w:rPr>
          <w:rFonts w:ascii="Times New Roman" w:eastAsia="Times New Roman" w:hAnsi="Times New Roman" w:cs="Times New Roman"/>
          <w:color w:val="222222"/>
          <w:lang w:eastAsia="lv-LV"/>
        </w:rPr>
        <w:t>snie</w:t>
      </w:r>
      <w:r w:rsidR="004708FA" w:rsidRPr="00D007AD">
        <w:rPr>
          <w:rFonts w:ascii="Times New Roman" w:eastAsia="Times New Roman" w:hAnsi="Times New Roman" w:cs="Times New Roman"/>
          <w:color w:val="222222"/>
          <w:lang w:eastAsia="lv-LV"/>
        </w:rPr>
        <w:t>dzot</w:t>
      </w:r>
      <w:r w:rsidR="00071AD7" w:rsidRPr="00D007AD">
        <w:rPr>
          <w:rFonts w:ascii="Times New Roman" w:eastAsia="Times New Roman" w:hAnsi="Times New Roman" w:cs="Times New Roman"/>
          <w:color w:val="222222"/>
          <w:lang w:eastAsia="lv-LV"/>
        </w:rPr>
        <w:t xml:space="preserve"> nepieciešamo individuālo konsultatīvo atbalstu</w:t>
      </w:r>
      <w:r w:rsidR="004708FA" w:rsidRPr="00D007AD">
        <w:rPr>
          <w:rFonts w:ascii="Times New Roman" w:eastAsia="Times New Roman" w:hAnsi="Times New Roman" w:cs="Times New Roman"/>
          <w:color w:val="222222"/>
          <w:lang w:eastAsia="lv-LV"/>
        </w:rPr>
        <w:t xml:space="preserve"> (ārkārtējās situācijas laikā – att</w:t>
      </w:r>
      <w:r w:rsidR="00077FA5" w:rsidRPr="00D007AD">
        <w:rPr>
          <w:rFonts w:ascii="Times New Roman" w:eastAsia="Times New Roman" w:hAnsi="Times New Roman" w:cs="Times New Roman"/>
          <w:color w:val="222222"/>
          <w:lang w:eastAsia="lv-LV"/>
        </w:rPr>
        <w:t>ā</w:t>
      </w:r>
      <w:r w:rsidR="004708FA" w:rsidRPr="00D007AD">
        <w:rPr>
          <w:rFonts w:ascii="Times New Roman" w:eastAsia="Times New Roman" w:hAnsi="Times New Roman" w:cs="Times New Roman"/>
          <w:color w:val="222222"/>
          <w:lang w:eastAsia="lv-LV"/>
        </w:rPr>
        <w:t>lināti)</w:t>
      </w:r>
      <w:r w:rsidR="00071AD7" w:rsidRPr="00D007AD">
        <w:rPr>
          <w:rFonts w:ascii="Times New Roman" w:eastAsia="Times New Roman" w:hAnsi="Times New Roman" w:cs="Times New Roman"/>
          <w:color w:val="222222"/>
          <w:lang w:eastAsia="lv-LV"/>
        </w:rPr>
        <w:t xml:space="preserve">, lai palīdzētu tiem skolēniem, kuriem ir nepieciešams </w:t>
      </w:r>
      <w:r w:rsidR="00684F4F" w:rsidRPr="00D007AD">
        <w:rPr>
          <w:rFonts w:ascii="Times New Roman" w:eastAsia="Times New Roman" w:hAnsi="Times New Roman" w:cs="Times New Roman"/>
          <w:color w:val="222222"/>
          <w:lang w:eastAsia="lv-LV"/>
        </w:rPr>
        <w:t>konsultācijas dažādos mācību priekšmetos vai emocionālais atbalsts, kurš</w:t>
      </w:r>
      <w:r w:rsidR="00050153" w:rsidRPr="00D007AD">
        <w:rPr>
          <w:rFonts w:ascii="Times New Roman" w:eastAsia="Times New Roman" w:hAnsi="Times New Roman" w:cs="Times New Roman"/>
          <w:color w:val="222222"/>
          <w:lang w:eastAsia="lv-LV"/>
        </w:rPr>
        <w:t>,</w:t>
      </w:r>
      <w:r w:rsidR="00684F4F" w:rsidRPr="00D007AD">
        <w:rPr>
          <w:rFonts w:ascii="Times New Roman" w:eastAsia="Times New Roman" w:hAnsi="Times New Roman" w:cs="Times New Roman"/>
          <w:color w:val="222222"/>
          <w:lang w:eastAsia="lv-LV"/>
        </w:rPr>
        <w:t xml:space="preserve"> ņemot vērā esošo ārkārtējo situāciju</w:t>
      </w:r>
      <w:r w:rsidR="00050153" w:rsidRPr="00D007AD">
        <w:rPr>
          <w:rFonts w:ascii="Times New Roman" w:eastAsia="Times New Roman" w:hAnsi="Times New Roman" w:cs="Times New Roman"/>
          <w:color w:val="222222"/>
          <w:lang w:eastAsia="lv-LV"/>
        </w:rPr>
        <w:t>,</w:t>
      </w:r>
      <w:r w:rsidR="004708FA" w:rsidRPr="00D007AD">
        <w:rPr>
          <w:rFonts w:ascii="Times New Roman" w:eastAsia="Times New Roman" w:hAnsi="Times New Roman" w:cs="Times New Roman"/>
          <w:color w:val="222222"/>
          <w:lang w:eastAsia="lv-LV"/>
        </w:rPr>
        <w:t xml:space="preserve"> ir ārkārtīgi nozīmīgs, lai palīdzētu bērniem un jauniešiem, ne tikai nepārtraukt mācības, bet arī saglabāt emocionālo veselību un drošību. </w:t>
      </w:r>
    </w:p>
    <w:p w:rsidR="00831D35" w:rsidRPr="00D007AD" w:rsidRDefault="00050153" w:rsidP="00D007AD">
      <w:pPr>
        <w:shd w:val="clear" w:color="auto" w:fill="FFFFFF"/>
        <w:spacing w:after="120" w:line="240" w:lineRule="auto"/>
        <w:jc w:val="both"/>
        <w:rPr>
          <w:rFonts w:ascii="Times New Roman" w:eastAsia="Times New Roman" w:hAnsi="Times New Roman" w:cs="Times New Roman"/>
          <w:color w:val="222222"/>
          <w:lang w:eastAsia="lv-LV"/>
        </w:rPr>
      </w:pPr>
      <w:r w:rsidRPr="00D007AD">
        <w:rPr>
          <w:rFonts w:ascii="Times New Roman" w:eastAsia="Times New Roman" w:hAnsi="Times New Roman" w:cs="Times New Roman"/>
          <w:color w:val="222222"/>
          <w:lang w:eastAsia="lv-LV"/>
        </w:rPr>
        <w:t>Tāpat</w:t>
      </w:r>
      <w:r w:rsidR="004708FA" w:rsidRPr="00D007AD">
        <w:rPr>
          <w:rFonts w:ascii="Times New Roman" w:eastAsia="Times New Roman" w:hAnsi="Times New Roman" w:cs="Times New Roman"/>
          <w:color w:val="222222"/>
          <w:lang w:eastAsia="lv-LV"/>
        </w:rPr>
        <w:t xml:space="preserve"> 23. martā projekts saņēma apstiprinājumu, ka</w:t>
      </w:r>
      <w:r w:rsidR="00684F4F" w:rsidRPr="00D007AD">
        <w:rPr>
          <w:rFonts w:ascii="Times New Roman" w:eastAsia="Times New Roman" w:hAnsi="Times New Roman" w:cs="Times New Roman"/>
          <w:color w:val="222222"/>
          <w:lang w:eastAsia="lv-LV"/>
        </w:rPr>
        <w:t xml:space="preserve"> ekonomisko atbalstu ir iespēja nodrošināt tiem profesionālo izglītības iestāžu audzēkņiem, kuriem šajā laikā tiek īstenotas prakses un pirms ārkārtējās situācijas tik</w:t>
      </w:r>
      <w:r w:rsidR="004708FA" w:rsidRPr="00D007AD">
        <w:rPr>
          <w:rFonts w:ascii="Times New Roman" w:eastAsia="Times New Roman" w:hAnsi="Times New Roman" w:cs="Times New Roman"/>
          <w:color w:val="222222"/>
          <w:lang w:eastAsia="lv-LV"/>
        </w:rPr>
        <w:t xml:space="preserve">a </w:t>
      </w:r>
      <w:r w:rsidR="00684F4F" w:rsidRPr="00D007AD">
        <w:rPr>
          <w:rFonts w:ascii="Times New Roman" w:eastAsia="Times New Roman" w:hAnsi="Times New Roman" w:cs="Times New Roman"/>
          <w:color w:val="222222"/>
          <w:lang w:eastAsia="lv-LV"/>
        </w:rPr>
        <w:t xml:space="preserve">sagatavots </w:t>
      </w:r>
      <w:r w:rsidRPr="00D007AD">
        <w:rPr>
          <w:rFonts w:ascii="Times New Roman" w:eastAsia="Times New Roman" w:hAnsi="Times New Roman" w:cs="Times New Roman"/>
          <w:color w:val="222222"/>
          <w:lang w:eastAsia="lv-LV"/>
        </w:rPr>
        <w:t>i</w:t>
      </w:r>
      <w:r w:rsidR="00684F4F" w:rsidRPr="00D007AD">
        <w:rPr>
          <w:rFonts w:ascii="Times New Roman" w:eastAsia="Times New Roman" w:hAnsi="Times New Roman" w:cs="Times New Roman"/>
          <w:color w:val="222222"/>
          <w:lang w:eastAsia="lv-LV"/>
        </w:rPr>
        <w:t>ndividuālā atbalsta plāns</w:t>
      </w:r>
      <w:r w:rsidR="00DA5B7A" w:rsidRPr="00D007AD">
        <w:rPr>
          <w:rFonts w:ascii="Times New Roman" w:eastAsia="Times New Roman" w:hAnsi="Times New Roman" w:cs="Times New Roman"/>
          <w:color w:val="222222"/>
          <w:lang w:eastAsia="lv-LV"/>
        </w:rPr>
        <w:t xml:space="preserve">, kurā tika iekļauti atbalsta veidi – transporta kompensācija, naktsmītnes un ēdināšana. </w:t>
      </w:r>
    </w:p>
    <w:p w:rsidR="004708FA" w:rsidRPr="00D007AD" w:rsidRDefault="004708FA" w:rsidP="00D007AD">
      <w:pPr>
        <w:shd w:val="clear" w:color="auto" w:fill="FFFFFF"/>
        <w:spacing w:after="120" w:line="240" w:lineRule="auto"/>
        <w:jc w:val="both"/>
        <w:rPr>
          <w:rFonts w:ascii="Times New Roman" w:eastAsia="Times New Roman" w:hAnsi="Times New Roman" w:cs="Times New Roman"/>
          <w:color w:val="222222"/>
          <w:lang w:eastAsia="lv-LV"/>
        </w:rPr>
      </w:pPr>
    </w:p>
    <w:p w:rsidR="00544514" w:rsidRPr="00D007AD" w:rsidRDefault="004708FA" w:rsidP="00D007AD">
      <w:pPr>
        <w:shd w:val="clear" w:color="auto" w:fill="FFFFFF"/>
        <w:spacing w:after="120" w:line="240" w:lineRule="auto"/>
        <w:jc w:val="both"/>
        <w:rPr>
          <w:rFonts w:ascii="Times New Roman" w:eastAsia="Times New Roman" w:hAnsi="Times New Roman" w:cs="Times New Roman"/>
          <w:b/>
          <w:bCs/>
          <w:color w:val="222222"/>
          <w:lang w:eastAsia="lv-LV"/>
        </w:rPr>
      </w:pPr>
      <w:r w:rsidRPr="00D007AD">
        <w:rPr>
          <w:rFonts w:ascii="Times New Roman" w:eastAsia="Times New Roman" w:hAnsi="Times New Roman" w:cs="Times New Roman"/>
          <w:b/>
          <w:bCs/>
          <w:color w:val="222222"/>
          <w:lang w:eastAsia="lv-LV"/>
        </w:rPr>
        <w:t xml:space="preserve">Svarīgi, ka sākot </w:t>
      </w:r>
      <w:r w:rsidR="00050153" w:rsidRPr="00D007AD">
        <w:rPr>
          <w:rFonts w:ascii="Times New Roman" w:eastAsia="Times New Roman" w:hAnsi="Times New Roman" w:cs="Times New Roman"/>
          <w:b/>
          <w:bCs/>
          <w:color w:val="222222"/>
          <w:lang w:eastAsia="lv-LV"/>
        </w:rPr>
        <w:t>no</w:t>
      </w:r>
      <w:r w:rsidRPr="00D007AD">
        <w:rPr>
          <w:rFonts w:ascii="Times New Roman" w:eastAsia="Times New Roman" w:hAnsi="Times New Roman" w:cs="Times New Roman"/>
          <w:b/>
          <w:bCs/>
          <w:color w:val="222222"/>
          <w:lang w:eastAsia="lv-LV"/>
        </w:rPr>
        <w:t xml:space="preserve"> 31. mart</w:t>
      </w:r>
      <w:r w:rsidR="00050153" w:rsidRPr="00D007AD">
        <w:rPr>
          <w:rFonts w:ascii="Times New Roman" w:eastAsia="Times New Roman" w:hAnsi="Times New Roman" w:cs="Times New Roman"/>
          <w:b/>
          <w:bCs/>
          <w:color w:val="222222"/>
          <w:lang w:eastAsia="lv-LV"/>
        </w:rPr>
        <w:t>a</w:t>
      </w:r>
      <w:r w:rsidR="003D1C63" w:rsidRPr="00D007AD">
        <w:rPr>
          <w:rFonts w:ascii="Times New Roman" w:eastAsia="Times New Roman" w:hAnsi="Times New Roman" w:cs="Times New Roman"/>
          <w:b/>
          <w:bCs/>
          <w:color w:val="222222"/>
          <w:lang w:eastAsia="lv-LV"/>
        </w:rPr>
        <w:t xml:space="preserve"> ir iespēja saņemt atbalstu ēdināšanai</w:t>
      </w:r>
      <w:r w:rsidRPr="00D007AD">
        <w:rPr>
          <w:rFonts w:ascii="Times New Roman" w:eastAsia="Times New Roman" w:hAnsi="Times New Roman" w:cs="Times New Roman"/>
          <w:b/>
          <w:bCs/>
          <w:color w:val="222222"/>
          <w:lang w:eastAsia="lv-LV"/>
        </w:rPr>
        <w:t xml:space="preserve"> tiem </w:t>
      </w:r>
      <w:r w:rsidR="003D1C63" w:rsidRPr="00D007AD">
        <w:rPr>
          <w:rFonts w:ascii="Times New Roman" w:eastAsia="Times New Roman" w:hAnsi="Times New Roman" w:cs="Times New Roman"/>
          <w:b/>
          <w:bCs/>
          <w:color w:val="222222"/>
          <w:lang w:eastAsia="lv-LV"/>
        </w:rPr>
        <w:t xml:space="preserve">vispārizglītojošo izglītības iestāžu </w:t>
      </w:r>
      <w:r w:rsidRPr="00D007AD">
        <w:rPr>
          <w:rFonts w:ascii="Times New Roman" w:eastAsia="Times New Roman" w:hAnsi="Times New Roman" w:cs="Times New Roman"/>
          <w:b/>
          <w:bCs/>
          <w:color w:val="222222"/>
          <w:lang w:eastAsia="lv-LV"/>
        </w:rPr>
        <w:t>skolēniem</w:t>
      </w:r>
      <w:r w:rsidR="003D1C63" w:rsidRPr="00D007AD">
        <w:rPr>
          <w:rFonts w:ascii="Times New Roman" w:eastAsia="Times New Roman" w:hAnsi="Times New Roman" w:cs="Times New Roman"/>
          <w:b/>
          <w:bCs/>
          <w:color w:val="222222"/>
          <w:lang w:eastAsia="lv-LV"/>
        </w:rPr>
        <w:t xml:space="preserve"> (5. -12. klase)</w:t>
      </w:r>
      <w:r w:rsidRPr="00D007AD">
        <w:rPr>
          <w:rFonts w:ascii="Times New Roman" w:eastAsia="Times New Roman" w:hAnsi="Times New Roman" w:cs="Times New Roman"/>
          <w:b/>
          <w:bCs/>
          <w:color w:val="222222"/>
          <w:lang w:eastAsia="lv-LV"/>
        </w:rPr>
        <w:t>, kuriem 2019./2020. m.</w:t>
      </w:r>
      <w:r w:rsidR="003D1C63" w:rsidRPr="00D007AD">
        <w:rPr>
          <w:rFonts w:ascii="Times New Roman" w:eastAsia="Times New Roman" w:hAnsi="Times New Roman" w:cs="Times New Roman"/>
          <w:b/>
          <w:bCs/>
          <w:color w:val="222222"/>
          <w:lang w:eastAsia="lv-LV"/>
        </w:rPr>
        <w:t xml:space="preserve"> </w:t>
      </w:r>
      <w:r w:rsidRPr="00D007AD">
        <w:rPr>
          <w:rFonts w:ascii="Times New Roman" w:eastAsia="Times New Roman" w:hAnsi="Times New Roman" w:cs="Times New Roman"/>
          <w:b/>
          <w:bCs/>
          <w:color w:val="222222"/>
          <w:lang w:eastAsia="lv-LV"/>
        </w:rPr>
        <w:t>g. II semestrī</w:t>
      </w:r>
      <w:r w:rsidR="003272D5" w:rsidRPr="00D007AD">
        <w:rPr>
          <w:rFonts w:ascii="Times New Roman" w:eastAsia="Times New Roman" w:hAnsi="Times New Roman" w:cs="Times New Roman"/>
          <w:b/>
          <w:bCs/>
          <w:color w:val="222222"/>
          <w:lang w:eastAsia="lv-LV"/>
        </w:rPr>
        <w:t xml:space="preserve"> </w:t>
      </w:r>
      <w:r w:rsidR="003D1C63" w:rsidRPr="00D007AD">
        <w:rPr>
          <w:rFonts w:ascii="Times New Roman" w:eastAsia="Times New Roman" w:hAnsi="Times New Roman" w:cs="Times New Roman"/>
          <w:b/>
          <w:bCs/>
          <w:color w:val="222222"/>
          <w:lang w:eastAsia="lv-LV"/>
        </w:rPr>
        <w:t xml:space="preserve">šāds atbalsta pasākums tika iekļauts </w:t>
      </w:r>
      <w:r w:rsidR="00050153" w:rsidRPr="00D007AD">
        <w:rPr>
          <w:rFonts w:ascii="Times New Roman" w:eastAsia="Times New Roman" w:hAnsi="Times New Roman" w:cs="Times New Roman"/>
          <w:b/>
          <w:bCs/>
          <w:color w:val="222222"/>
          <w:lang w:eastAsia="lv-LV"/>
        </w:rPr>
        <w:t>i</w:t>
      </w:r>
      <w:r w:rsidR="003D1C63" w:rsidRPr="00D007AD">
        <w:rPr>
          <w:rFonts w:ascii="Times New Roman" w:eastAsia="Times New Roman" w:hAnsi="Times New Roman" w:cs="Times New Roman"/>
          <w:b/>
          <w:bCs/>
          <w:color w:val="222222"/>
          <w:lang w:eastAsia="lv-LV"/>
        </w:rPr>
        <w:t xml:space="preserve">ndividuālā atbalsta plānā. </w:t>
      </w:r>
    </w:p>
    <w:p w:rsidR="00D007AD" w:rsidRPr="00D007AD" w:rsidRDefault="00544514" w:rsidP="00D007AD">
      <w:pPr>
        <w:shd w:val="clear" w:color="auto" w:fill="FFFFFF"/>
        <w:spacing w:after="120" w:line="240" w:lineRule="auto"/>
        <w:jc w:val="both"/>
        <w:rPr>
          <w:rFonts w:ascii="Times New Roman" w:eastAsia="Times New Roman" w:hAnsi="Times New Roman" w:cs="Times New Roman"/>
          <w:b/>
          <w:bCs/>
          <w:color w:val="222222"/>
          <w:lang w:eastAsia="lv-LV"/>
        </w:rPr>
      </w:pPr>
      <w:r w:rsidRPr="00D007AD">
        <w:rPr>
          <w:rFonts w:ascii="Times New Roman" w:eastAsia="Times New Roman" w:hAnsi="Times New Roman" w:cs="Times New Roman"/>
          <w:b/>
          <w:bCs/>
          <w:color w:val="222222"/>
          <w:lang w:eastAsia="lv-LV"/>
        </w:rPr>
        <w:t>Detalizēts skaidrojums par ēdināšanas</w:t>
      </w:r>
      <w:r w:rsidR="00D007AD" w:rsidRPr="00D007AD">
        <w:rPr>
          <w:rFonts w:ascii="Times New Roman" w:eastAsia="Times New Roman" w:hAnsi="Times New Roman" w:cs="Times New Roman"/>
          <w:b/>
          <w:bCs/>
          <w:color w:val="222222"/>
          <w:lang w:eastAsia="lv-LV"/>
        </w:rPr>
        <w:t xml:space="preserve"> nodrošināšanu </w:t>
      </w:r>
      <w:hyperlink r:id="rId8" w:history="1">
        <w:r w:rsidR="00D007AD" w:rsidRPr="00D007AD">
          <w:rPr>
            <w:rStyle w:val="Hyperlink"/>
            <w:rFonts w:ascii="Times New Roman" w:eastAsia="Times New Roman" w:hAnsi="Times New Roman" w:cs="Times New Roman"/>
            <w:b/>
            <w:bCs/>
            <w:lang w:eastAsia="lv-LV"/>
          </w:rPr>
          <w:t>ŠEI</w:t>
        </w:r>
        <w:r w:rsidR="00D007AD" w:rsidRPr="00D007AD">
          <w:rPr>
            <w:rStyle w:val="Hyperlink"/>
            <w:rFonts w:ascii="Times New Roman" w:eastAsia="Times New Roman" w:hAnsi="Times New Roman" w:cs="Times New Roman"/>
            <w:b/>
            <w:bCs/>
            <w:lang w:eastAsia="lv-LV"/>
          </w:rPr>
          <w:t>T</w:t>
        </w:r>
      </w:hyperlink>
    </w:p>
    <w:p w:rsidR="003D1C63" w:rsidRPr="00D007AD" w:rsidRDefault="001E3EF7" w:rsidP="00D007AD">
      <w:pPr>
        <w:shd w:val="clear" w:color="auto" w:fill="FFFFFF"/>
        <w:spacing w:after="120" w:line="240" w:lineRule="auto"/>
        <w:jc w:val="both"/>
        <w:rPr>
          <w:rFonts w:ascii="Times New Roman" w:hAnsi="Times New Roman" w:cs="Times New Roman"/>
          <w:color w:val="333333"/>
          <w:shd w:val="clear" w:color="auto" w:fill="FFFFFF"/>
        </w:rPr>
      </w:pPr>
      <w:r w:rsidRPr="00D007AD">
        <w:rPr>
          <w:rFonts w:ascii="Times New Roman" w:hAnsi="Times New Roman" w:cs="Times New Roman"/>
          <w:color w:val="333333"/>
          <w:shd w:val="clear" w:color="auto" w:fill="FFFFFF"/>
        </w:rPr>
        <w:t xml:space="preserve">Kopš 2017. gada Latvijā tiek īstenots Eiropas Sociālā fonda projekts </w:t>
      </w:r>
      <w:proofErr w:type="spellStart"/>
      <w:r w:rsidRPr="00D007AD">
        <w:rPr>
          <w:rFonts w:ascii="Times New Roman" w:hAnsi="Times New Roman" w:cs="Times New Roman"/>
          <w:color w:val="333333"/>
          <w:shd w:val="clear" w:color="auto" w:fill="FFFFFF"/>
        </w:rPr>
        <w:t>PuMPuRS</w:t>
      </w:r>
      <w:proofErr w:type="spellEnd"/>
      <w:r w:rsidRPr="00D007AD">
        <w:rPr>
          <w:rFonts w:ascii="Times New Roman" w:hAnsi="Times New Roman" w:cs="Times New Roman"/>
          <w:color w:val="333333"/>
          <w:shd w:val="clear" w:color="auto" w:fill="FFFFFF"/>
        </w:rPr>
        <w:t xml:space="preserve"> ar mērķi – samazināt to skolēnu skaitu, kuri priekšlaicīgi pamet mācības. Laika posmā no projekta sākuma līdz 2019. gada beigām projektā </w:t>
      </w:r>
      <w:proofErr w:type="spellStart"/>
      <w:r w:rsidRPr="00D007AD">
        <w:rPr>
          <w:rFonts w:ascii="Times New Roman" w:hAnsi="Times New Roman" w:cs="Times New Roman"/>
          <w:color w:val="333333"/>
          <w:shd w:val="clear" w:color="auto" w:fill="FFFFFF"/>
        </w:rPr>
        <w:t>PuMPuRS</w:t>
      </w:r>
      <w:proofErr w:type="spellEnd"/>
      <w:r w:rsidRPr="00D007AD">
        <w:rPr>
          <w:rFonts w:ascii="Times New Roman" w:hAnsi="Times New Roman" w:cs="Times New Roman"/>
          <w:color w:val="333333"/>
          <w:shd w:val="clear" w:color="auto" w:fill="FFFFFF"/>
        </w:rPr>
        <w:t xml:space="preserve"> ir iesaistījušās vairāk nekā 500 izglītības iestādes. Šajā laika posmā kopumā izveidoti virs 30 000 Individuālā atbalsta plānu To ietvaros sniegts atbalsts skolēniem ar identificētiem mācību pārtraukšanas riskiem.</w:t>
      </w:r>
    </w:p>
    <w:p w:rsidR="00CC0283" w:rsidRPr="00D007AD" w:rsidRDefault="003D1C63" w:rsidP="00D007AD">
      <w:pPr>
        <w:shd w:val="clear" w:color="auto" w:fill="FFFFFF"/>
        <w:spacing w:after="120" w:line="240" w:lineRule="auto"/>
        <w:jc w:val="both"/>
        <w:rPr>
          <w:rFonts w:ascii="Times New Roman" w:hAnsi="Times New Roman" w:cs="Times New Roman"/>
          <w:color w:val="333333"/>
          <w:shd w:val="clear" w:color="auto" w:fill="FFFFFF"/>
        </w:rPr>
      </w:pPr>
      <w:r w:rsidRPr="00D007AD">
        <w:rPr>
          <w:rFonts w:ascii="Times New Roman" w:hAnsi="Times New Roman" w:cs="Times New Roman"/>
          <w:color w:val="333333"/>
          <w:shd w:val="clear" w:color="auto" w:fill="FFFFFF"/>
        </w:rPr>
        <w:t>Vairāk</w:t>
      </w:r>
      <w:r w:rsidR="00206104" w:rsidRPr="00D007AD">
        <w:rPr>
          <w:rFonts w:ascii="Times New Roman" w:hAnsi="Times New Roman" w:cs="Times New Roman"/>
          <w:color w:val="333333"/>
          <w:shd w:val="clear" w:color="auto" w:fill="FFFFFF"/>
        </w:rPr>
        <w:t xml:space="preserve"> informācijas</w:t>
      </w:r>
      <w:r w:rsidRPr="00D007AD">
        <w:rPr>
          <w:rFonts w:ascii="Times New Roman" w:hAnsi="Times New Roman" w:cs="Times New Roman"/>
          <w:color w:val="333333"/>
          <w:shd w:val="clear" w:color="auto" w:fill="FFFFFF"/>
        </w:rPr>
        <w:t xml:space="preserve"> par </w:t>
      </w:r>
      <w:r w:rsidR="00CC0283" w:rsidRPr="00D007AD">
        <w:rPr>
          <w:rFonts w:ascii="Times New Roman" w:hAnsi="Times New Roman" w:cs="Times New Roman"/>
          <w:color w:val="333333"/>
          <w:shd w:val="clear" w:color="auto" w:fill="FFFFFF"/>
        </w:rPr>
        <w:t>iespēju īstenot atbalsta pasākumus ārkārtējās situācijas laikā</w:t>
      </w:r>
      <w:r w:rsidR="002523C5" w:rsidRPr="00D007AD">
        <w:rPr>
          <w:rFonts w:ascii="Times New Roman" w:hAnsi="Times New Roman" w:cs="Times New Roman"/>
          <w:color w:val="333333"/>
          <w:shd w:val="clear" w:color="auto" w:fill="FFFFFF"/>
        </w:rPr>
        <w:t xml:space="preserve">, sazinoties ar reģionālo koordinatoru: </w:t>
      </w:r>
      <w:r w:rsidR="00CC0283" w:rsidRPr="00D007AD">
        <w:rPr>
          <w:rFonts w:ascii="Times New Roman" w:hAnsi="Times New Roman" w:cs="Times New Roman"/>
          <w:color w:val="333333"/>
          <w:shd w:val="clear" w:color="auto" w:fill="FFFFFF"/>
        </w:rPr>
        <w:t xml:space="preserve"> </w:t>
      </w:r>
      <w:hyperlink r:id="rId9" w:history="1">
        <w:r w:rsidR="002523C5" w:rsidRPr="00D007AD">
          <w:rPr>
            <w:rStyle w:val="Hyperlink"/>
            <w:rFonts w:ascii="Times New Roman" w:hAnsi="Times New Roman" w:cs="Times New Roman"/>
          </w:rPr>
          <w:t>http://www.pumpurs.lv/lv/kontakti</w:t>
        </w:r>
      </w:hyperlink>
    </w:p>
    <w:p w:rsidR="003D1C63" w:rsidRPr="00D007AD" w:rsidRDefault="00CC0283" w:rsidP="00D007AD">
      <w:pPr>
        <w:shd w:val="clear" w:color="auto" w:fill="FFFFFF"/>
        <w:spacing w:after="120" w:line="240" w:lineRule="auto"/>
        <w:jc w:val="both"/>
        <w:rPr>
          <w:rFonts w:ascii="Times New Roman" w:hAnsi="Times New Roman" w:cs="Times New Roman"/>
          <w:color w:val="333333"/>
          <w:shd w:val="clear" w:color="auto" w:fill="FFFFFF"/>
        </w:rPr>
      </w:pPr>
      <w:r w:rsidRPr="00D007AD">
        <w:rPr>
          <w:rFonts w:ascii="Times New Roman" w:hAnsi="Times New Roman" w:cs="Times New Roman"/>
          <w:color w:val="333333"/>
          <w:shd w:val="clear" w:color="auto" w:fill="FFFFFF"/>
        </w:rPr>
        <w:t>Vairāk par</w:t>
      </w:r>
      <w:r w:rsidR="002523C5" w:rsidRPr="00D007AD">
        <w:rPr>
          <w:rFonts w:ascii="Times New Roman" w:hAnsi="Times New Roman" w:cs="Times New Roman"/>
          <w:color w:val="333333"/>
          <w:shd w:val="clear" w:color="auto" w:fill="FFFFFF"/>
        </w:rPr>
        <w:t xml:space="preserve"> projektu </w:t>
      </w:r>
      <w:proofErr w:type="spellStart"/>
      <w:r w:rsidR="002523C5" w:rsidRPr="00D007AD">
        <w:rPr>
          <w:rFonts w:ascii="Times New Roman" w:hAnsi="Times New Roman" w:cs="Times New Roman"/>
          <w:color w:val="333333"/>
          <w:shd w:val="clear" w:color="auto" w:fill="FFFFFF"/>
        </w:rPr>
        <w:t>PuMPuRS</w:t>
      </w:r>
      <w:proofErr w:type="spellEnd"/>
      <w:r w:rsidR="002523C5" w:rsidRPr="00D007AD">
        <w:rPr>
          <w:rFonts w:ascii="Times New Roman" w:hAnsi="Times New Roman" w:cs="Times New Roman"/>
          <w:color w:val="333333"/>
          <w:shd w:val="clear" w:color="auto" w:fill="FFFFFF"/>
        </w:rPr>
        <w:t xml:space="preserve">: </w:t>
      </w:r>
      <w:hyperlink r:id="rId10" w:history="1">
        <w:r w:rsidR="002523C5" w:rsidRPr="00D007AD">
          <w:rPr>
            <w:rStyle w:val="Hyperlink"/>
            <w:rFonts w:ascii="Times New Roman" w:hAnsi="Times New Roman" w:cs="Times New Roman"/>
          </w:rPr>
          <w:t>http://www.pumpurs.lv/index.php/lv/jaunumi</w:t>
        </w:r>
      </w:hyperlink>
    </w:p>
    <w:p w:rsidR="002523C5" w:rsidRPr="00D007AD" w:rsidRDefault="003D1C63" w:rsidP="00D007AD">
      <w:pPr>
        <w:shd w:val="clear" w:color="auto" w:fill="FFFFFF"/>
        <w:spacing w:after="120" w:line="240" w:lineRule="auto"/>
        <w:jc w:val="both"/>
        <w:rPr>
          <w:rFonts w:ascii="Times New Roman" w:hAnsi="Times New Roman" w:cs="Times New Roman"/>
          <w:i/>
          <w:iCs/>
          <w:color w:val="333333"/>
          <w:shd w:val="clear" w:color="auto" w:fill="FFFFFF"/>
        </w:rPr>
      </w:pPr>
      <w:r w:rsidRPr="00D007AD">
        <w:rPr>
          <w:rFonts w:ascii="Times New Roman" w:hAnsi="Times New Roman" w:cs="Times New Roman"/>
          <w:color w:val="333333"/>
          <w:shd w:val="clear" w:color="auto" w:fill="FFFFFF"/>
        </w:rPr>
        <w:t xml:space="preserve">Projekts </w:t>
      </w:r>
      <w:proofErr w:type="spellStart"/>
      <w:r w:rsidRPr="00D007AD">
        <w:rPr>
          <w:rFonts w:ascii="Times New Roman" w:hAnsi="Times New Roman" w:cs="Times New Roman"/>
          <w:color w:val="333333"/>
          <w:shd w:val="clear" w:color="auto" w:fill="FFFFFF"/>
        </w:rPr>
        <w:t>PuMPuRS</w:t>
      </w:r>
      <w:proofErr w:type="spellEnd"/>
      <w:r w:rsidRPr="00D007AD">
        <w:rPr>
          <w:rFonts w:ascii="Times New Roman" w:hAnsi="Times New Roman" w:cs="Times New Roman"/>
          <w:i/>
          <w:iCs/>
          <w:color w:val="333333"/>
          <w:shd w:val="clear" w:color="auto" w:fill="FFFFFF"/>
        </w:rPr>
        <w:t xml:space="preserve"> - Izglītības kvalitātes valsts dienesta (IKVD) īstenotais Eiropas Sociālā fonda projekts Nr. 8.3.4.0/16/I/001 “Atbalsts priekšlaicīgas mācību pārtraukšanas samazināšanai”, lai mazinātu to izglītojamo skaitu, kas pārtrauc mācības pirms laika. </w:t>
      </w:r>
    </w:p>
    <w:p w:rsidR="002523C5" w:rsidRPr="00D007AD" w:rsidRDefault="002523C5" w:rsidP="00D007AD">
      <w:pPr>
        <w:shd w:val="clear" w:color="auto" w:fill="FFFFFF"/>
        <w:spacing w:after="120" w:line="240" w:lineRule="auto"/>
        <w:jc w:val="both"/>
        <w:rPr>
          <w:rFonts w:ascii="Times New Roman" w:hAnsi="Times New Roman" w:cs="Times New Roman"/>
          <w:i/>
          <w:iCs/>
          <w:color w:val="333333"/>
          <w:shd w:val="clear" w:color="auto" w:fill="FFFFFF"/>
        </w:rPr>
      </w:pPr>
    </w:p>
    <w:p w:rsidR="002523C5" w:rsidRPr="00D007AD" w:rsidRDefault="002523C5" w:rsidP="00D007AD">
      <w:pPr>
        <w:shd w:val="clear" w:color="auto" w:fill="FFFFFF"/>
        <w:spacing w:after="120" w:line="240" w:lineRule="auto"/>
        <w:contextualSpacing/>
        <w:jc w:val="both"/>
        <w:rPr>
          <w:rFonts w:ascii="Times New Roman" w:hAnsi="Times New Roman" w:cs="Times New Roman"/>
          <w:b/>
          <w:bCs/>
          <w:color w:val="333333"/>
          <w:shd w:val="clear" w:color="auto" w:fill="FFFFFF"/>
        </w:rPr>
      </w:pPr>
      <w:r w:rsidRPr="00D007AD">
        <w:rPr>
          <w:rFonts w:ascii="Times New Roman" w:hAnsi="Times New Roman" w:cs="Times New Roman"/>
          <w:b/>
          <w:bCs/>
          <w:color w:val="333333"/>
          <w:shd w:val="clear" w:color="auto" w:fill="FFFFFF"/>
        </w:rPr>
        <w:t xml:space="preserve">Informāciju sagatavoja: </w:t>
      </w:r>
    </w:p>
    <w:p w:rsidR="002523C5" w:rsidRPr="00D007AD" w:rsidRDefault="002523C5" w:rsidP="00D007AD">
      <w:pPr>
        <w:shd w:val="clear" w:color="auto" w:fill="FFFFFF"/>
        <w:spacing w:after="120" w:line="240" w:lineRule="auto"/>
        <w:contextualSpacing/>
        <w:jc w:val="both"/>
        <w:rPr>
          <w:rFonts w:ascii="Times New Roman" w:hAnsi="Times New Roman" w:cs="Times New Roman"/>
          <w:color w:val="333333"/>
          <w:shd w:val="clear" w:color="auto" w:fill="FFFFFF"/>
        </w:rPr>
      </w:pPr>
      <w:r w:rsidRPr="00D007AD">
        <w:rPr>
          <w:rFonts w:ascii="Times New Roman" w:hAnsi="Times New Roman" w:cs="Times New Roman"/>
          <w:color w:val="333333"/>
          <w:shd w:val="clear" w:color="auto" w:fill="FFFFFF"/>
        </w:rPr>
        <w:t xml:space="preserve">Liene Bērziņa </w:t>
      </w:r>
    </w:p>
    <w:p w:rsidR="002523C5" w:rsidRPr="00D007AD" w:rsidRDefault="002523C5" w:rsidP="00D007AD">
      <w:pPr>
        <w:shd w:val="clear" w:color="auto" w:fill="FFFFFF"/>
        <w:spacing w:after="120" w:line="240" w:lineRule="auto"/>
        <w:contextualSpacing/>
        <w:jc w:val="both"/>
        <w:rPr>
          <w:rFonts w:ascii="Times New Roman" w:hAnsi="Times New Roman" w:cs="Times New Roman"/>
          <w:color w:val="333333"/>
          <w:shd w:val="clear" w:color="auto" w:fill="FFFFFF"/>
        </w:rPr>
      </w:pPr>
      <w:r w:rsidRPr="00D007AD">
        <w:rPr>
          <w:rFonts w:ascii="Times New Roman" w:hAnsi="Times New Roman" w:cs="Times New Roman"/>
          <w:color w:val="333333"/>
          <w:shd w:val="clear" w:color="auto" w:fill="FFFFFF"/>
        </w:rPr>
        <w:t xml:space="preserve">e-pasts: </w:t>
      </w:r>
      <w:hyperlink r:id="rId11" w:history="1">
        <w:r w:rsidRPr="00D007AD">
          <w:rPr>
            <w:rStyle w:val="Hyperlink"/>
            <w:rFonts w:ascii="Times New Roman" w:hAnsi="Times New Roman" w:cs="Times New Roman"/>
            <w:shd w:val="clear" w:color="auto" w:fill="FFFFFF"/>
          </w:rPr>
          <w:t>liene.berzina@834.ikvd.gov.lv</w:t>
        </w:r>
      </w:hyperlink>
    </w:p>
    <w:p w:rsidR="002523C5" w:rsidRPr="00D007AD" w:rsidRDefault="002523C5" w:rsidP="00D007AD">
      <w:pPr>
        <w:shd w:val="clear" w:color="auto" w:fill="FFFFFF"/>
        <w:spacing w:after="120" w:line="240" w:lineRule="auto"/>
        <w:contextualSpacing/>
        <w:jc w:val="both"/>
        <w:rPr>
          <w:rFonts w:ascii="Times New Roman" w:hAnsi="Times New Roman" w:cs="Times New Roman"/>
          <w:color w:val="333333"/>
          <w:shd w:val="clear" w:color="auto" w:fill="FFFFFF"/>
        </w:rPr>
      </w:pPr>
      <w:r w:rsidRPr="00D007AD">
        <w:rPr>
          <w:rFonts w:ascii="Times New Roman" w:hAnsi="Times New Roman" w:cs="Times New Roman"/>
          <w:color w:val="333333"/>
          <w:shd w:val="clear" w:color="auto" w:fill="FFFFFF"/>
        </w:rPr>
        <w:t xml:space="preserve">tālr.nr: 28670057 </w:t>
      </w:r>
    </w:p>
    <w:p w:rsidR="002523C5" w:rsidRPr="00D007AD" w:rsidRDefault="00ED4859" w:rsidP="00D007AD">
      <w:pPr>
        <w:shd w:val="clear" w:color="auto" w:fill="FFFFFF"/>
        <w:spacing w:after="120" w:line="240" w:lineRule="auto"/>
        <w:contextualSpacing/>
        <w:jc w:val="both"/>
        <w:rPr>
          <w:rFonts w:ascii="Times New Roman" w:hAnsi="Times New Roman" w:cs="Times New Roman"/>
          <w:color w:val="333333"/>
          <w:shd w:val="clear" w:color="auto" w:fill="FFFFFF"/>
        </w:rPr>
      </w:pPr>
      <w:hyperlink r:id="rId12" w:history="1">
        <w:r w:rsidR="002523C5" w:rsidRPr="00D007AD">
          <w:rPr>
            <w:rStyle w:val="Hyperlink"/>
            <w:rFonts w:ascii="Times New Roman" w:hAnsi="Times New Roman" w:cs="Times New Roman"/>
            <w:shd w:val="clear" w:color="auto" w:fill="FFFFFF"/>
          </w:rPr>
          <w:t>www.pumpurs.lv</w:t>
        </w:r>
      </w:hyperlink>
      <w:r w:rsidR="002523C5" w:rsidRPr="00D007AD">
        <w:rPr>
          <w:rFonts w:ascii="Times New Roman" w:hAnsi="Times New Roman" w:cs="Times New Roman"/>
          <w:color w:val="333333"/>
          <w:shd w:val="clear" w:color="auto" w:fill="FFFFFF"/>
        </w:rPr>
        <w:t xml:space="preserve"> </w:t>
      </w:r>
    </w:p>
    <w:sectPr w:rsidR="002523C5" w:rsidRPr="00D007AD" w:rsidSect="00D007AD">
      <w:headerReference w:type="default" r:id="rId13"/>
      <w:pgSz w:w="12240" w:h="15840"/>
      <w:pgMar w:top="1134" w:right="851" w:bottom="567"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859" w:rsidRDefault="00ED4859" w:rsidP="00831D35">
      <w:pPr>
        <w:spacing w:after="0" w:line="240" w:lineRule="auto"/>
      </w:pPr>
      <w:r>
        <w:separator/>
      </w:r>
    </w:p>
  </w:endnote>
  <w:endnote w:type="continuationSeparator" w:id="0">
    <w:p w:rsidR="00ED4859" w:rsidRDefault="00ED4859" w:rsidP="00831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859" w:rsidRDefault="00ED4859" w:rsidP="00831D35">
      <w:pPr>
        <w:spacing w:after="0" w:line="240" w:lineRule="auto"/>
      </w:pPr>
      <w:r>
        <w:separator/>
      </w:r>
    </w:p>
  </w:footnote>
  <w:footnote w:type="continuationSeparator" w:id="0">
    <w:p w:rsidR="00ED4859" w:rsidRDefault="00ED4859" w:rsidP="00831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C5" w:rsidRDefault="002523C5" w:rsidP="002523C5">
    <w:pPr>
      <w:pStyle w:val="Header"/>
      <w:rPr>
        <w:rFonts w:ascii="Times New Roman" w:hAnsi="Times New Roman"/>
      </w:rPr>
    </w:pPr>
    <w:bookmarkStart w:id="1" w:name="_Hlk36541985"/>
    <w:bookmarkStart w:id="2" w:name="_Hlk36541986"/>
    <w:bookmarkStart w:id="3" w:name="_Hlk36541996"/>
    <w:bookmarkStart w:id="4" w:name="_Hlk36541997"/>
  </w:p>
  <w:p w:rsidR="002523C5" w:rsidRDefault="002523C5" w:rsidP="002523C5">
    <w:pPr>
      <w:pStyle w:val="Header"/>
      <w:rPr>
        <w:rFonts w:ascii="Times New Roman" w:hAnsi="Times New Roman"/>
      </w:rPr>
    </w:pPr>
    <w:r>
      <w:rPr>
        <w:noProof/>
        <w:lang w:eastAsia="lv-LV"/>
      </w:rPr>
      <w:drawing>
        <wp:anchor distT="0" distB="0" distL="114300" distR="114300" simplePos="0" relativeHeight="251660288" behindDoc="0" locked="0" layoutInCell="1" allowOverlap="1" wp14:anchorId="02B37903" wp14:editId="3A360BC2">
          <wp:simplePos x="0" y="0"/>
          <wp:positionH relativeFrom="margin">
            <wp:posOffset>1050642</wp:posOffset>
          </wp:positionH>
          <wp:positionV relativeFrom="paragraph">
            <wp:posOffset>6985</wp:posOffset>
          </wp:positionV>
          <wp:extent cx="3825240" cy="804313"/>
          <wp:effectExtent l="0" t="0" r="3810" b="0"/>
          <wp:wrapNone/>
          <wp:docPr id="2" name="Attēls 9" descr="ESF + IK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F + IKV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5240" cy="8043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3C5" w:rsidRDefault="002523C5" w:rsidP="002523C5">
    <w:pPr>
      <w:pStyle w:val="Header"/>
      <w:rPr>
        <w:rFonts w:ascii="Times New Roman" w:hAnsi="Times New Roman"/>
      </w:rPr>
    </w:pPr>
  </w:p>
  <w:p w:rsidR="002523C5" w:rsidRDefault="002523C5" w:rsidP="002523C5">
    <w:pPr>
      <w:pStyle w:val="Header"/>
      <w:rPr>
        <w:rFonts w:ascii="Times New Roman" w:hAnsi="Times New Roman"/>
      </w:rPr>
    </w:pPr>
  </w:p>
  <w:p w:rsidR="002523C5" w:rsidRDefault="002523C5" w:rsidP="002523C5">
    <w:pPr>
      <w:pStyle w:val="Header"/>
      <w:rPr>
        <w:rFonts w:ascii="Times New Roman" w:hAnsi="Times New Roman"/>
      </w:rPr>
    </w:pPr>
  </w:p>
  <w:p w:rsidR="002523C5" w:rsidRDefault="002523C5" w:rsidP="002523C5">
    <w:pPr>
      <w:pStyle w:val="Header"/>
      <w:rPr>
        <w:rFonts w:ascii="Times New Roman" w:hAnsi="Times New Roman"/>
      </w:rPr>
    </w:pPr>
  </w:p>
  <w:p w:rsidR="002523C5" w:rsidRPr="00544514" w:rsidRDefault="002523C5">
    <w:pPr>
      <w:pStyle w:val="Header"/>
      <w:rPr>
        <w:rFonts w:ascii="Times New Roman" w:hAnsi="Times New Roman"/>
      </w:rPr>
    </w:pPr>
    <w:r>
      <w:rPr>
        <w:noProof/>
        <w:lang w:eastAsia="lv-LV"/>
      </w:rPr>
      <mc:AlternateContent>
        <mc:Choice Requires="wps">
          <w:drawing>
            <wp:anchor distT="0" distB="0" distL="114300" distR="114300" simplePos="0" relativeHeight="251659264" behindDoc="1" locked="0" layoutInCell="1" allowOverlap="1" wp14:anchorId="466DD6A3" wp14:editId="7ED00ECB">
              <wp:simplePos x="0" y="0"/>
              <wp:positionH relativeFrom="margin">
                <wp:align>center</wp:align>
              </wp:positionH>
              <wp:positionV relativeFrom="page">
                <wp:posOffset>971550</wp:posOffset>
              </wp:positionV>
              <wp:extent cx="5838825" cy="419100"/>
              <wp:effectExtent l="0" t="0" r="9525"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3C5" w:rsidRPr="00E11793" w:rsidRDefault="00544514" w:rsidP="002523C5">
                          <w:pPr>
                            <w:spacing w:after="0" w:line="194" w:lineRule="exact"/>
                            <w:ind w:left="20" w:right="-45"/>
                            <w:jc w:val="center"/>
                            <w:rPr>
                              <w:rFonts w:ascii="Times New Roman" w:eastAsia="Times New Roman" w:hAnsi="Times New Roman"/>
                              <w:color w:val="231F20"/>
                              <w:sz w:val="17"/>
                              <w:szCs w:val="17"/>
                            </w:rPr>
                          </w:pPr>
                          <w:r>
                            <w:rPr>
                              <w:rFonts w:ascii="Times New Roman" w:eastAsia="Times New Roman" w:hAnsi="Times New Roman"/>
                              <w:color w:val="231F20"/>
                              <w:sz w:val="17"/>
                              <w:szCs w:val="17"/>
                            </w:rPr>
                            <w:t>Izglītības kvalitātes valsts dienesta īstenotais p</w:t>
                          </w:r>
                          <w:r w:rsidR="002523C5" w:rsidRPr="00E11793">
                            <w:rPr>
                              <w:rFonts w:ascii="Times New Roman" w:eastAsia="Times New Roman" w:hAnsi="Times New Roman"/>
                              <w:color w:val="231F20"/>
                              <w:sz w:val="17"/>
                              <w:szCs w:val="17"/>
                            </w:rPr>
                            <w:t>rojekts Nr.8.3.4.0/16/I/001 “Atbalsts priekšlaicīgas mācību pārtraukšanas samazināšanai”</w:t>
                          </w:r>
                        </w:p>
                        <w:p w:rsidR="002523C5" w:rsidRDefault="002523C5" w:rsidP="002523C5">
                          <w:pPr>
                            <w:spacing w:after="0" w:line="194" w:lineRule="exact"/>
                            <w:ind w:left="20" w:right="-45"/>
                            <w:jc w:val="center"/>
                            <w:rPr>
                              <w:rFonts w:ascii="Times New Roman" w:eastAsia="Times New Roman" w:hAnsi="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0;margin-top:76.5pt;width:459.75pt;height:33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" filled="f" stroked="f">
              <v:textbox inset="0,0,0,0">
                <w:txbxContent>
                  <w:p w:rsidR="002523C5" w:rsidRPr="00E11793" w:rsidRDefault="00544514" w:rsidP="002523C5">
                    <w:pPr>
                      <w:spacing w:after="0" w:line="194" w:lineRule="exact"/>
                      <w:ind w:left="20" w:right="-45"/>
                      <w:jc w:val="center"/>
                      <w:rPr>
                        <w:rFonts w:ascii="Times New Roman" w:eastAsia="Times New Roman" w:hAnsi="Times New Roman"/>
                        <w:color w:val="231F20"/>
                        <w:sz w:val="17"/>
                        <w:szCs w:val="17"/>
                      </w:rPr>
                    </w:pPr>
                    <w:r>
                      <w:rPr>
                        <w:rFonts w:ascii="Times New Roman" w:eastAsia="Times New Roman" w:hAnsi="Times New Roman"/>
                        <w:color w:val="231F20"/>
                        <w:sz w:val="17"/>
                        <w:szCs w:val="17"/>
                      </w:rPr>
                      <w:t>Izglītības kvalitātes valsts dienesta īstenotais p</w:t>
                    </w:r>
                    <w:r w:rsidR="002523C5" w:rsidRPr="00E11793">
                      <w:rPr>
                        <w:rFonts w:ascii="Times New Roman" w:eastAsia="Times New Roman" w:hAnsi="Times New Roman"/>
                        <w:color w:val="231F20"/>
                        <w:sz w:val="17"/>
                        <w:szCs w:val="17"/>
                      </w:rPr>
                      <w:t>rojekts Nr.8.3.4.0/16/I/001 “Atbalsts priekšlaicīgas mācību pārtraukšanas samazināšanai”</w:t>
                    </w:r>
                  </w:p>
                  <w:p w:rsidR="002523C5" w:rsidRDefault="002523C5" w:rsidP="002523C5">
                    <w:pPr>
                      <w:spacing w:after="0" w:line="194" w:lineRule="exact"/>
                      <w:ind w:left="20" w:right="-45"/>
                      <w:jc w:val="center"/>
                      <w:rPr>
                        <w:rFonts w:ascii="Times New Roman" w:eastAsia="Times New Roman" w:hAnsi="Times New Roman"/>
                        <w:sz w:val="17"/>
                        <w:szCs w:val="17"/>
                      </w:rPr>
                    </w:pPr>
                  </w:p>
                </w:txbxContent>
              </v:textbox>
              <w10:wrap anchorx="margin" anchory="page"/>
            </v:shape>
          </w:pict>
        </mc:Fallback>
      </mc:AlternateContent>
    </w:r>
    <w:bookmarkEnd w:id="1"/>
    <w:bookmarkEnd w:id="2"/>
    <w:bookmarkEnd w:id="3"/>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
    <w:nsid w:val="007D640D"/>
    <w:multiLevelType w:val="hybridMultilevel"/>
    <w:tmpl w:val="3B12B0FE"/>
    <w:lvl w:ilvl="0" w:tplc="82EAB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F2F46"/>
    <w:multiLevelType w:val="multilevel"/>
    <w:tmpl w:val="8ABC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0D5653"/>
    <w:multiLevelType w:val="multilevel"/>
    <w:tmpl w:val="EB96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BF7306"/>
    <w:multiLevelType w:val="multilevel"/>
    <w:tmpl w:val="14926CE4"/>
    <w:lvl w:ilvl="0">
      <w:start w:val="1"/>
      <w:numFmt w:val="decimal"/>
      <w:pStyle w:val="virsraks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D35"/>
    <w:rsid w:val="00050153"/>
    <w:rsid w:val="00071AD7"/>
    <w:rsid w:val="00077FA5"/>
    <w:rsid w:val="000F72CB"/>
    <w:rsid w:val="001A3278"/>
    <w:rsid w:val="001E3EF7"/>
    <w:rsid w:val="00206104"/>
    <w:rsid w:val="002523C5"/>
    <w:rsid w:val="002B69A1"/>
    <w:rsid w:val="003272D5"/>
    <w:rsid w:val="003D1C63"/>
    <w:rsid w:val="004708FA"/>
    <w:rsid w:val="00522608"/>
    <w:rsid w:val="00544514"/>
    <w:rsid w:val="00684F4F"/>
    <w:rsid w:val="00752492"/>
    <w:rsid w:val="007F4819"/>
    <w:rsid w:val="00831D35"/>
    <w:rsid w:val="00883CB2"/>
    <w:rsid w:val="008F4111"/>
    <w:rsid w:val="00AC31D5"/>
    <w:rsid w:val="00AF75B7"/>
    <w:rsid w:val="00C33960"/>
    <w:rsid w:val="00CC0283"/>
    <w:rsid w:val="00D007AD"/>
    <w:rsid w:val="00DA5B7A"/>
    <w:rsid w:val="00ED4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paragraph" w:styleId="Heading1">
    <w:name w:val="heading 1"/>
    <w:basedOn w:val="Normal"/>
    <w:next w:val="Normal"/>
    <w:link w:val="Heading1Char"/>
    <w:uiPriority w:val="9"/>
    <w:qFormat/>
    <w:rsid w:val="000F72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0F72CB"/>
    <w:pPr>
      <w:keepNext/>
      <w:keepLines/>
      <w:spacing w:before="40" w:after="0"/>
      <w:outlineLvl w:val="1"/>
    </w:pPr>
    <w:rPr>
      <w:rFonts w:ascii="Times New Roman" w:eastAsiaTheme="majorEastAsia" w:hAnsi="Times New Roman"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Heading1"/>
    <w:link w:val="virsrakstsChar"/>
    <w:qFormat/>
    <w:rsid w:val="000F72CB"/>
    <w:pPr>
      <w:numPr>
        <w:numId w:val="2"/>
      </w:numPr>
      <w:ind w:hanging="360"/>
      <w:jc w:val="center"/>
    </w:pPr>
    <w:rPr>
      <w:rFonts w:ascii="Times New Roman" w:hAnsi="Times New Roman" w:cs="Times New Roman"/>
      <w:b/>
    </w:rPr>
  </w:style>
  <w:style w:type="character" w:customStyle="1" w:styleId="virsrakstsChar">
    <w:name w:val="virsraksts Char"/>
    <w:basedOn w:val="Heading1Char"/>
    <w:link w:val="virsraksts"/>
    <w:rsid w:val="000F72CB"/>
    <w:rPr>
      <w:rFonts w:ascii="Times New Roman" w:eastAsiaTheme="majorEastAsia" w:hAnsi="Times New Roman" w:cs="Times New Roman"/>
      <w:b/>
      <w:color w:val="2F5496" w:themeColor="accent1" w:themeShade="BF"/>
      <w:sz w:val="32"/>
      <w:szCs w:val="32"/>
      <w:lang w:val="lv-LV"/>
    </w:rPr>
  </w:style>
  <w:style w:type="character" w:customStyle="1" w:styleId="Heading1Char">
    <w:name w:val="Heading 1 Char"/>
    <w:basedOn w:val="DefaultParagraphFont"/>
    <w:link w:val="Heading1"/>
    <w:uiPriority w:val="9"/>
    <w:rsid w:val="000F72CB"/>
    <w:rPr>
      <w:rFonts w:asciiTheme="majorHAnsi" w:eastAsiaTheme="majorEastAsia" w:hAnsiTheme="majorHAnsi" w:cstheme="majorBidi"/>
      <w:color w:val="2F5496" w:themeColor="accent1" w:themeShade="BF"/>
      <w:sz w:val="32"/>
      <w:szCs w:val="32"/>
      <w:lang w:val="lv-LV"/>
    </w:rPr>
  </w:style>
  <w:style w:type="character" w:customStyle="1" w:styleId="Heading2Char">
    <w:name w:val="Heading 2 Char"/>
    <w:basedOn w:val="DefaultParagraphFont"/>
    <w:link w:val="Heading2"/>
    <w:uiPriority w:val="9"/>
    <w:rsid w:val="000F72CB"/>
    <w:rPr>
      <w:rFonts w:ascii="Times New Roman" w:eastAsiaTheme="majorEastAsia" w:hAnsi="Times New Roman" w:cstheme="majorBidi"/>
      <w:sz w:val="24"/>
      <w:szCs w:val="26"/>
      <w:lang w:val="lv-LV"/>
    </w:rPr>
  </w:style>
  <w:style w:type="paragraph" w:styleId="EndnoteText">
    <w:name w:val="endnote text"/>
    <w:basedOn w:val="Normal"/>
    <w:link w:val="EndnoteTextChar"/>
    <w:uiPriority w:val="99"/>
    <w:semiHidden/>
    <w:unhideWhenUsed/>
    <w:rsid w:val="00831D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1D35"/>
    <w:rPr>
      <w:sz w:val="20"/>
      <w:szCs w:val="20"/>
      <w:lang w:val="lv-LV"/>
    </w:rPr>
  </w:style>
  <w:style w:type="character" w:styleId="EndnoteReference">
    <w:name w:val="endnote reference"/>
    <w:basedOn w:val="DefaultParagraphFont"/>
    <w:uiPriority w:val="99"/>
    <w:semiHidden/>
    <w:unhideWhenUsed/>
    <w:rsid w:val="00831D35"/>
    <w:rPr>
      <w:vertAlign w:val="superscript"/>
    </w:rPr>
  </w:style>
  <w:style w:type="character" w:styleId="CommentReference">
    <w:name w:val="annotation reference"/>
    <w:basedOn w:val="DefaultParagraphFont"/>
    <w:uiPriority w:val="99"/>
    <w:semiHidden/>
    <w:unhideWhenUsed/>
    <w:rsid w:val="00684F4F"/>
    <w:rPr>
      <w:sz w:val="16"/>
      <w:szCs w:val="16"/>
    </w:rPr>
  </w:style>
  <w:style w:type="paragraph" w:styleId="CommentText">
    <w:name w:val="annotation text"/>
    <w:basedOn w:val="Normal"/>
    <w:link w:val="CommentTextChar"/>
    <w:uiPriority w:val="99"/>
    <w:semiHidden/>
    <w:unhideWhenUsed/>
    <w:rsid w:val="00684F4F"/>
    <w:pPr>
      <w:spacing w:line="240" w:lineRule="auto"/>
    </w:pPr>
    <w:rPr>
      <w:sz w:val="20"/>
      <w:szCs w:val="20"/>
    </w:rPr>
  </w:style>
  <w:style w:type="character" w:customStyle="1" w:styleId="CommentTextChar">
    <w:name w:val="Comment Text Char"/>
    <w:basedOn w:val="DefaultParagraphFont"/>
    <w:link w:val="CommentText"/>
    <w:uiPriority w:val="99"/>
    <w:semiHidden/>
    <w:rsid w:val="00684F4F"/>
    <w:rPr>
      <w:sz w:val="20"/>
      <w:szCs w:val="20"/>
      <w:lang w:val="lv-LV"/>
    </w:rPr>
  </w:style>
  <w:style w:type="paragraph" w:styleId="CommentSubject">
    <w:name w:val="annotation subject"/>
    <w:basedOn w:val="CommentText"/>
    <w:next w:val="CommentText"/>
    <w:link w:val="CommentSubjectChar"/>
    <w:uiPriority w:val="99"/>
    <w:semiHidden/>
    <w:unhideWhenUsed/>
    <w:rsid w:val="00684F4F"/>
    <w:rPr>
      <w:b/>
      <w:bCs/>
    </w:rPr>
  </w:style>
  <w:style w:type="character" w:customStyle="1" w:styleId="CommentSubjectChar">
    <w:name w:val="Comment Subject Char"/>
    <w:basedOn w:val="CommentTextChar"/>
    <w:link w:val="CommentSubject"/>
    <w:uiPriority w:val="99"/>
    <w:semiHidden/>
    <w:rsid w:val="00684F4F"/>
    <w:rPr>
      <w:b/>
      <w:bCs/>
      <w:sz w:val="20"/>
      <w:szCs w:val="20"/>
      <w:lang w:val="lv-LV"/>
    </w:rPr>
  </w:style>
  <w:style w:type="paragraph" w:styleId="BalloonText">
    <w:name w:val="Balloon Text"/>
    <w:basedOn w:val="Normal"/>
    <w:link w:val="BalloonTextChar"/>
    <w:uiPriority w:val="99"/>
    <w:semiHidden/>
    <w:unhideWhenUsed/>
    <w:rsid w:val="00684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F4F"/>
    <w:rPr>
      <w:rFonts w:ascii="Segoe UI" w:hAnsi="Segoe UI" w:cs="Segoe UI"/>
      <w:sz w:val="18"/>
      <w:szCs w:val="18"/>
      <w:lang w:val="lv-LV"/>
    </w:rPr>
  </w:style>
  <w:style w:type="character" w:styleId="Emphasis">
    <w:name w:val="Emphasis"/>
    <w:basedOn w:val="DefaultParagraphFont"/>
    <w:uiPriority w:val="20"/>
    <w:qFormat/>
    <w:rsid w:val="004708FA"/>
    <w:rPr>
      <w:i/>
      <w:iCs/>
    </w:rPr>
  </w:style>
  <w:style w:type="character" w:styleId="Hyperlink">
    <w:name w:val="Hyperlink"/>
    <w:basedOn w:val="DefaultParagraphFont"/>
    <w:uiPriority w:val="99"/>
    <w:unhideWhenUsed/>
    <w:rsid w:val="00CC0283"/>
    <w:rPr>
      <w:color w:val="0563C1" w:themeColor="hyperlink"/>
      <w:u w:val="single"/>
    </w:rPr>
  </w:style>
  <w:style w:type="character" w:customStyle="1" w:styleId="UnresolvedMention">
    <w:name w:val="Unresolved Mention"/>
    <w:basedOn w:val="DefaultParagraphFont"/>
    <w:uiPriority w:val="99"/>
    <w:semiHidden/>
    <w:unhideWhenUsed/>
    <w:rsid w:val="00CC0283"/>
    <w:rPr>
      <w:color w:val="605E5C"/>
      <w:shd w:val="clear" w:color="auto" w:fill="E1DFDD"/>
    </w:rPr>
  </w:style>
  <w:style w:type="paragraph" w:styleId="Header">
    <w:name w:val="header"/>
    <w:basedOn w:val="Normal"/>
    <w:link w:val="HeaderChar"/>
    <w:unhideWhenUsed/>
    <w:rsid w:val="002523C5"/>
    <w:pPr>
      <w:tabs>
        <w:tab w:val="center" w:pos="4680"/>
        <w:tab w:val="right" w:pos="9360"/>
      </w:tabs>
      <w:spacing w:after="0" w:line="240" w:lineRule="auto"/>
    </w:pPr>
  </w:style>
  <w:style w:type="character" w:customStyle="1" w:styleId="HeaderChar">
    <w:name w:val="Header Char"/>
    <w:basedOn w:val="DefaultParagraphFont"/>
    <w:link w:val="Header"/>
    <w:rsid w:val="002523C5"/>
    <w:rPr>
      <w:lang w:val="lv-LV"/>
    </w:rPr>
  </w:style>
  <w:style w:type="paragraph" w:styleId="Footer">
    <w:name w:val="footer"/>
    <w:basedOn w:val="Normal"/>
    <w:link w:val="FooterChar"/>
    <w:uiPriority w:val="99"/>
    <w:unhideWhenUsed/>
    <w:rsid w:val="00252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3C5"/>
    <w:rPr>
      <w:lang w:val="lv-LV"/>
    </w:rPr>
  </w:style>
  <w:style w:type="paragraph" w:styleId="NormalWeb">
    <w:name w:val="Normal (Web)"/>
    <w:basedOn w:val="Normal"/>
    <w:uiPriority w:val="99"/>
    <w:semiHidden/>
    <w:unhideWhenUsed/>
    <w:rsid w:val="002523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D007A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paragraph" w:styleId="Heading1">
    <w:name w:val="heading 1"/>
    <w:basedOn w:val="Normal"/>
    <w:next w:val="Normal"/>
    <w:link w:val="Heading1Char"/>
    <w:uiPriority w:val="9"/>
    <w:qFormat/>
    <w:rsid w:val="000F72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0F72CB"/>
    <w:pPr>
      <w:keepNext/>
      <w:keepLines/>
      <w:spacing w:before="40" w:after="0"/>
      <w:outlineLvl w:val="1"/>
    </w:pPr>
    <w:rPr>
      <w:rFonts w:ascii="Times New Roman" w:eastAsiaTheme="majorEastAsia" w:hAnsi="Times New Roman"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Heading1"/>
    <w:link w:val="virsrakstsChar"/>
    <w:qFormat/>
    <w:rsid w:val="000F72CB"/>
    <w:pPr>
      <w:numPr>
        <w:numId w:val="2"/>
      </w:numPr>
      <w:ind w:hanging="360"/>
      <w:jc w:val="center"/>
    </w:pPr>
    <w:rPr>
      <w:rFonts w:ascii="Times New Roman" w:hAnsi="Times New Roman" w:cs="Times New Roman"/>
      <w:b/>
    </w:rPr>
  </w:style>
  <w:style w:type="character" w:customStyle="1" w:styleId="virsrakstsChar">
    <w:name w:val="virsraksts Char"/>
    <w:basedOn w:val="Heading1Char"/>
    <w:link w:val="virsraksts"/>
    <w:rsid w:val="000F72CB"/>
    <w:rPr>
      <w:rFonts w:ascii="Times New Roman" w:eastAsiaTheme="majorEastAsia" w:hAnsi="Times New Roman" w:cs="Times New Roman"/>
      <w:b/>
      <w:color w:val="2F5496" w:themeColor="accent1" w:themeShade="BF"/>
      <w:sz w:val="32"/>
      <w:szCs w:val="32"/>
      <w:lang w:val="lv-LV"/>
    </w:rPr>
  </w:style>
  <w:style w:type="character" w:customStyle="1" w:styleId="Heading1Char">
    <w:name w:val="Heading 1 Char"/>
    <w:basedOn w:val="DefaultParagraphFont"/>
    <w:link w:val="Heading1"/>
    <w:uiPriority w:val="9"/>
    <w:rsid w:val="000F72CB"/>
    <w:rPr>
      <w:rFonts w:asciiTheme="majorHAnsi" w:eastAsiaTheme="majorEastAsia" w:hAnsiTheme="majorHAnsi" w:cstheme="majorBidi"/>
      <w:color w:val="2F5496" w:themeColor="accent1" w:themeShade="BF"/>
      <w:sz w:val="32"/>
      <w:szCs w:val="32"/>
      <w:lang w:val="lv-LV"/>
    </w:rPr>
  </w:style>
  <w:style w:type="character" w:customStyle="1" w:styleId="Heading2Char">
    <w:name w:val="Heading 2 Char"/>
    <w:basedOn w:val="DefaultParagraphFont"/>
    <w:link w:val="Heading2"/>
    <w:uiPriority w:val="9"/>
    <w:rsid w:val="000F72CB"/>
    <w:rPr>
      <w:rFonts w:ascii="Times New Roman" w:eastAsiaTheme="majorEastAsia" w:hAnsi="Times New Roman" w:cstheme="majorBidi"/>
      <w:sz w:val="24"/>
      <w:szCs w:val="26"/>
      <w:lang w:val="lv-LV"/>
    </w:rPr>
  </w:style>
  <w:style w:type="paragraph" w:styleId="EndnoteText">
    <w:name w:val="endnote text"/>
    <w:basedOn w:val="Normal"/>
    <w:link w:val="EndnoteTextChar"/>
    <w:uiPriority w:val="99"/>
    <w:semiHidden/>
    <w:unhideWhenUsed/>
    <w:rsid w:val="00831D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1D35"/>
    <w:rPr>
      <w:sz w:val="20"/>
      <w:szCs w:val="20"/>
      <w:lang w:val="lv-LV"/>
    </w:rPr>
  </w:style>
  <w:style w:type="character" w:styleId="EndnoteReference">
    <w:name w:val="endnote reference"/>
    <w:basedOn w:val="DefaultParagraphFont"/>
    <w:uiPriority w:val="99"/>
    <w:semiHidden/>
    <w:unhideWhenUsed/>
    <w:rsid w:val="00831D35"/>
    <w:rPr>
      <w:vertAlign w:val="superscript"/>
    </w:rPr>
  </w:style>
  <w:style w:type="character" w:styleId="CommentReference">
    <w:name w:val="annotation reference"/>
    <w:basedOn w:val="DefaultParagraphFont"/>
    <w:uiPriority w:val="99"/>
    <w:semiHidden/>
    <w:unhideWhenUsed/>
    <w:rsid w:val="00684F4F"/>
    <w:rPr>
      <w:sz w:val="16"/>
      <w:szCs w:val="16"/>
    </w:rPr>
  </w:style>
  <w:style w:type="paragraph" w:styleId="CommentText">
    <w:name w:val="annotation text"/>
    <w:basedOn w:val="Normal"/>
    <w:link w:val="CommentTextChar"/>
    <w:uiPriority w:val="99"/>
    <w:semiHidden/>
    <w:unhideWhenUsed/>
    <w:rsid w:val="00684F4F"/>
    <w:pPr>
      <w:spacing w:line="240" w:lineRule="auto"/>
    </w:pPr>
    <w:rPr>
      <w:sz w:val="20"/>
      <w:szCs w:val="20"/>
    </w:rPr>
  </w:style>
  <w:style w:type="character" w:customStyle="1" w:styleId="CommentTextChar">
    <w:name w:val="Comment Text Char"/>
    <w:basedOn w:val="DefaultParagraphFont"/>
    <w:link w:val="CommentText"/>
    <w:uiPriority w:val="99"/>
    <w:semiHidden/>
    <w:rsid w:val="00684F4F"/>
    <w:rPr>
      <w:sz w:val="20"/>
      <w:szCs w:val="20"/>
      <w:lang w:val="lv-LV"/>
    </w:rPr>
  </w:style>
  <w:style w:type="paragraph" w:styleId="CommentSubject">
    <w:name w:val="annotation subject"/>
    <w:basedOn w:val="CommentText"/>
    <w:next w:val="CommentText"/>
    <w:link w:val="CommentSubjectChar"/>
    <w:uiPriority w:val="99"/>
    <w:semiHidden/>
    <w:unhideWhenUsed/>
    <w:rsid w:val="00684F4F"/>
    <w:rPr>
      <w:b/>
      <w:bCs/>
    </w:rPr>
  </w:style>
  <w:style w:type="character" w:customStyle="1" w:styleId="CommentSubjectChar">
    <w:name w:val="Comment Subject Char"/>
    <w:basedOn w:val="CommentTextChar"/>
    <w:link w:val="CommentSubject"/>
    <w:uiPriority w:val="99"/>
    <w:semiHidden/>
    <w:rsid w:val="00684F4F"/>
    <w:rPr>
      <w:b/>
      <w:bCs/>
      <w:sz w:val="20"/>
      <w:szCs w:val="20"/>
      <w:lang w:val="lv-LV"/>
    </w:rPr>
  </w:style>
  <w:style w:type="paragraph" w:styleId="BalloonText">
    <w:name w:val="Balloon Text"/>
    <w:basedOn w:val="Normal"/>
    <w:link w:val="BalloonTextChar"/>
    <w:uiPriority w:val="99"/>
    <w:semiHidden/>
    <w:unhideWhenUsed/>
    <w:rsid w:val="00684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F4F"/>
    <w:rPr>
      <w:rFonts w:ascii="Segoe UI" w:hAnsi="Segoe UI" w:cs="Segoe UI"/>
      <w:sz w:val="18"/>
      <w:szCs w:val="18"/>
      <w:lang w:val="lv-LV"/>
    </w:rPr>
  </w:style>
  <w:style w:type="character" w:styleId="Emphasis">
    <w:name w:val="Emphasis"/>
    <w:basedOn w:val="DefaultParagraphFont"/>
    <w:uiPriority w:val="20"/>
    <w:qFormat/>
    <w:rsid w:val="004708FA"/>
    <w:rPr>
      <w:i/>
      <w:iCs/>
    </w:rPr>
  </w:style>
  <w:style w:type="character" w:styleId="Hyperlink">
    <w:name w:val="Hyperlink"/>
    <w:basedOn w:val="DefaultParagraphFont"/>
    <w:uiPriority w:val="99"/>
    <w:unhideWhenUsed/>
    <w:rsid w:val="00CC0283"/>
    <w:rPr>
      <w:color w:val="0563C1" w:themeColor="hyperlink"/>
      <w:u w:val="single"/>
    </w:rPr>
  </w:style>
  <w:style w:type="character" w:customStyle="1" w:styleId="UnresolvedMention">
    <w:name w:val="Unresolved Mention"/>
    <w:basedOn w:val="DefaultParagraphFont"/>
    <w:uiPriority w:val="99"/>
    <w:semiHidden/>
    <w:unhideWhenUsed/>
    <w:rsid w:val="00CC0283"/>
    <w:rPr>
      <w:color w:val="605E5C"/>
      <w:shd w:val="clear" w:color="auto" w:fill="E1DFDD"/>
    </w:rPr>
  </w:style>
  <w:style w:type="paragraph" w:styleId="Header">
    <w:name w:val="header"/>
    <w:basedOn w:val="Normal"/>
    <w:link w:val="HeaderChar"/>
    <w:unhideWhenUsed/>
    <w:rsid w:val="002523C5"/>
    <w:pPr>
      <w:tabs>
        <w:tab w:val="center" w:pos="4680"/>
        <w:tab w:val="right" w:pos="9360"/>
      </w:tabs>
      <w:spacing w:after="0" w:line="240" w:lineRule="auto"/>
    </w:pPr>
  </w:style>
  <w:style w:type="character" w:customStyle="1" w:styleId="HeaderChar">
    <w:name w:val="Header Char"/>
    <w:basedOn w:val="DefaultParagraphFont"/>
    <w:link w:val="Header"/>
    <w:rsid w:val="002523C5"/>
    <w:rPr>
      <w:lang w:val="lv-LV"/>
    </w:rPr>
  </w:style>
  <w:style w:type="paragraph" w:styleId="Footer">
    <w:name w:val="footer"/>
    <w:basedOn w:val="Normal"/>
    <w:link w:val="FooterChar"/>
    <w:uiPriority w:val="99"/>
    <w:unhideWhenUsed/>
    <w:rsid w:val="00252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3C5"/>
    <w:rPr>
      <w:lang w:val="lv-LV"/>
    </w:rPr>
  </w:style>
  <w:style w:type="paragraph" w:styleId="NormalWeb">
    <w:name w:val="Normal (Web)"/>
    <w:basedOn w:val="Normal"/>
    <w:uiPriority w:val="99"/>
    <w:semiHidden/>
    <w:unhideWhenUsed/>
    <w:rsid w:val="002523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D007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kvd.gov.lv/wp-content/uploads/2020/03/Par-&#275;din&#257;&#353;anas-nodro&#353;in&#257;&#353;anu-&#257;rk&#257;rt&#275;j&#257;s-situ&#257;cijas-laik&#257;_PuMPuRS.docx"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umpur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ene.berzina@834.ikvd.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umpurs.lv/index.php/lv/jaunumi" TargetMode="External"/><Relationship Id="rId4" Type="http://schemas.openxmlformats.org/officeDocument/2006/relationships/settings" Target="settings.xml"/><Relationship Id="rId9" Type="http://schemas.openxmlformats.org/officeDocument/2006/relationships/hyperlink" Target="http://www.pumpurs.lv/lv/kontakt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2412</Words>
  <Characters>1375</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Berzina</dc:creator>
  <cp:lastModifiedBy>Jana</cp:lastModifiedBy>
  <cp:revision>5</cp:revision>
  <dcterms:created xsi:type="dcterms:W3CDTF">2020-03-31T08:33:00Z</dcterms:created>
  <dcterms:modified xsi:type="dcterms:W3CDTF">2020-03-31T09:53:00Z</dcterms:modified>
</cp:coreProperties>
</file>