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52D0F4F3"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7E2265">
        <w:rPr>
          <w:rFonts w:ascii="Times New Roman" w:hAnsi="Times New Roman" w:cs="Times New Roman"/>
          <w:lang w:val="lv-LV"/>
        </w:rPr>
        <w:t>31</w:t>
      </w:r>
      <w:r w:rsidR="00C901EC">
        <w:rPr>
          <w:rFonts w:ascii="Times New Roman" w:hAnsi="Times New Roman" w:cs="Times New Roman"/>
          <w:lang w:val="lv-LV"/>
        </w:rPr>
        <w:t>.martā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310BCFB8" w:rsidR="00954842" w:rsidRPr="00517AF8" w:rsidRDefault="007E2265" w:rsidP="00FB4B45">
      <w:pPr>
        <w:spacing w:after="0" w:line="240" w:lineRule="auto"/>
        <w:jc w:val="right"/>
        <w:rPr>
          <w:rFonts w:ascii="Times New Roman" w:hAnsi="Times New Roman" w:cs="Times New Roman"/>
          <w:lang w:val="lv-LV"/>
        </w:rPr>
      </w:pPr>
      <w:r>
        <w:rPr>
          <w:rFonts w:ascii="Times New Roman" w:hAnsi="Times New Roman" w:cs="Times New Roman"/>
          <w:lang w:val="lv-LV"/>
        </w:rPr>
        <w:t>Saldus</w:t>
      </w:r>
      <w:r w:rsidR="00C901EC">
        <w:rPr>
          <w:rFonts w:ascii="Times New Roman" w:hAnsi="Times New Roman" w:cs="Times New Roman"/>
          <w:lang w:val="lv-LV"/>
        </w:rPr>
        <w:t xml:space="preserve"> vidusskolas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201FA871" w:rsidR="007C62F3" w:rsidRDefault="007E2265" w:rsidP="00A71D15">
      <w:pPr>
        <w:spacing w:after="0" w:line="240" w:lineRule="auto"/>
        <w:jc w:val="both"/>
        <w:rPr>
          <w:rFonts w:ascii="Times New Roman" w:hAnsi="Times New Roman" w:cs="Times New Roman"/>
          <w:lang w:val="lv-LV"/>
        </w:rPr>
      </w:pPr>
      <w:r>
        <w:rPr>
          <w:rFonts w:ascii="Times New Roman" w:hAnsi="Times New Roman" w:cs="Times New Roman"/>
          <w:lang w:val="lv-LV"/>
        </w:rPr>
        <w:t>Saldus</w:t>
      </w:r>
      <w:r w:rsidR="00C901EC">
        <w:rPr>
          <w:rFonts w:ascii="Times New Roman" w:hAnsi="Times New Roman" w:cs="Times New Roman"/>
          <w:lang w:val="lv-LV"/>
        </w:rPr>
        <w:t xml:space="preserve"> vidusskola</w:t>
      </w:r>
      <w:r w:rsidR="00DE0A39" w:rsidRPr="00517AF8">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jomas “Atbilstība mērķiem”</w:t>
      </w:r>
      <w:r>
        <w:rPr>
          <w:rFonts w:ascii="Times New Roman" w:hAnsi="Times New Roman" w:cs="Times New Roman"/>
          <w:lang w:val="lv-LV"/>
        </w:rPr>
        <w:t xml:space="preserve">, </w:t>
      </w:r>
      <w:r w:rsidR="00A71D15" w:rsidRPr="00517AF8">
        <w:rPr>
          <w:rFonts w:ascii="Times New Roman" w:hAnsi="Times New Roman" w:cs="Times New Roman"/>
          <w:lang w:val="lv-LV"/>
        </w:rPr>
        <w:t>“Kvalitatīvas mācības”</w:t>
      </w:r>
      <w:r>
        <w:rPr>
          <w:rFonts w:ascii="Times New Roman" w:hAnsi="Times New Roman" w:cs="Times New Roman"/>
          <w:lang w:val="lv-LV"/>
        </w:rPr>
        <w:t>, “Iekļaujoša vide” un “Laba pārvaldība”</w:t>
      </w:r>
      <w:r w:rsidR="00C901EC">
        <w:rPr>
          <w:rFonts w:ascii="Times New Roman" w:hAnsi="Times New Roman" w:cs="Times New Roman"/>
          <w:lang w:val="lv-LV"/>
        </w:rPr>
        <w:t xml:space="preserve"> kvalitātes līmenis ir “</w:t>
      </w:r>
      <w:r>
        <w:rPr>
          <w:rFonts w:ascii="Times New Roman" w:hAnsi="Times New Roman" w:cs="Times New Roman"/>
          <w:lang w:val="lv-LV"/>
        </w:rPr>
        <w:t>ļoti l</w:t>
      </w:r>
      <w:r w:rsidR="00C901EC">
        <w:rPr>
          <w:rFonts w:ascii="Times New Roman" w:hAnsi="Times New Roman" w:cs="Times New Roman"/>
          <w:lang w:val="lv-LV"/>
        </w:rPr>
        <w:t>abi”</w:t>
      </w:r>
      <w:r>
        <w:rPr>
          <w:rStyle w:val="Vresatsauce"/>
          <w:rFonts w:ascii="Times New Roman" w:hAnsi="Times New Roman" w:cs="Times New Roman"/>
          <w:lang w:val="lv-LV"/>
        </w:rPr>
        <w:footnoteReference w:id="1"/>
      </w:r>
      <w:r>
        <w:rPr>
          <w:rFonts w:ascii="Times New Roman" w:hAnsi="Times New Roman" w:cs="Times New Roman"/>
          <w:lang w:val="lv-LV"/>
        </w:rPr>
        <w:t xml:space="preserve">, </w:t>
      </w:r>
      <w:r w:rsidR="007C62F3" w:rsidRPr="00517AF8">
        <w:rPr>
          <w:rFonts w:ascii="Times New Roman" w:hAnsi="Times New Roman" w:cs="Times New Roman"/>
          <w:lang w:val="lv-LV"/>
        </w:rPr>
        <w:t xml:space="preserve">kas nozīmē, ka </w:t>
      </w:r>
      <w:r>
        <w:rPr>
          <w:rFonts w:ascii="Times New Roman" w:hAnsi="Times New Roman" w:cs="Times New Roman"/>
          <w:lang w:val="lv-LV"/>
        </w:rPr>
        <w:t>nepieciešamo pārmaiņu ieviešana</w:t>
      </w:r>
      <w:r w:rsidR="007C62F3" w:rsidRPr="00517AF8">
        <w:rPr>
          <w:rFonts w:ascii="Times New Roman" w:hAnsi="Times New Roman" w:cs="Times New Roman"/>
          <w:lang w:val="lv-LV"/>
        </w:rPr>
        <w:t xml:space="preserve"> ir skolas stiprā puse</w:t>
      </w:r>
      <w:r w:rsidR="00102A43">
        <w:rPr>
          <w:rFonts w:ascii="Times New Roman" w:hAnsi="Times New Roman" w:cs="Times New Roman"/>
          <w:lang w:val="lv-LV"/>
        </w:rPr>
        <w:t>:</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7BD55475" w:rsidR="00102A43"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77DB7341" w:rsidR="00102A43"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28139233" w:rsidR="00102A43" w:rsidRPr="002B432E" w:rsidRDefault="00102A43" w:rsidP="002B432E">
            <w:pPr>
              <w:spacing w:line="360" w:lineRule="auto"/>
              <w:ind w:right="36"/>
              <w:jc w:val="center"/>
              <w:rPr>
                <w:rFonts w:ascii="Times New Roman" w:hAnsi="Times New Roman" w:cs="Times New Roman"/>
                <w:b/>
                <w:bCs/>
                <w:lang w:val="lv-LV"/>
              </w:rPr>
            </w:pPr>
            <w:r w:rsidRPr="002B432E">
              <w:rPr>
                <w:rFonts w:ascii="Times New Roman" w:hAnsi="Times New Roman" w:cs="Times New Roman"/>
                <w:b/>
                <w:bCs/>
                <w:lang w:val="lv-LV"/>
              </w:rPr>
              <w:t>Ļoti labi</w:t>
            </w:r>
          </w:p>
        </w:tc>
      </w:tr>
      <w:tr w:rsidR="007E2265" w14:paraId="5ADFEA93" w14:textId="77777777" w:rsidTr="002B432E">
        <w:tc>
          <w:tcPr>
            <w:tcW w:w="3285" w:type="dxa"/>
          </w:tcPr>
          <w:p w14:paraId="317C3156" w14:textId="44DD46FA" w:rsidR="007E2265"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047D6D8A" w14:textId="5630BE43" w:rsidR="007E2265" w:rsidRPr="002B432E" w:rsidRDefault="007E2265"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Ļoti labi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01BC90C7" w:rsidR="008A6B61" w:rsidRPr="003C3AB7" w:rsidRDefault="007E2265"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Saldus</w:t>
      </w:r>
      <w:r w:rsidR="003C3AB7">
        <w:rPr>
          <w:rFonts w:ascii="Times New Roman" w:hAnsi="Times New Roman" w:cs="Times New Roman"/>
          <w:lang w:val="lv-LV"/>
        </w:rPr>
        <w:t xml:space="preserve"> vidusskolas</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sidR="00B812FE" w:rsidRPr="003C3AB7">
        <w:rPr>
          <w:rFonts w:ascii="Times New Roman" w:eastAsia="Times New Roman" w:hAnsi="Times New Roman" w:cs="Times New Roman"/>
          <w:lang w:val="lv-LV"/>
        </w:rPr>
        <w:t xml:space="preserve">skolā </w:t>
      </w:r>
      <w:r w:rsidR="008A6B61" w:rsidRPr="003C3AB7">
        <w:rPr>
          <w:rFonts w:ascii="Times New Roman" w:eastAsia="Times New Roman" w:hAnsi="Times New Roman" w:cs="Times New Roman"/>
          <w:lang w:val="lv-LV"/>
        </w:rPr>
        <w:t>izveidotā sistēma iekļaujošas izglītības nodrošināšanai, kas ikvienam skolēnam neatkarīgi no viņa spējām un talantiem</w:t>
      </w:r>
      <w:r w:rsidR="002D5C1C" w:rsidRPr="003C3AB7">
        <w:rPr>
          <w:rFonts w:ascii="Times New Roman" w:hAnsi="Times New Roman" w:cs="Times New Roman"/>
          <w:lang w:val="lv-LV"/>
        </w:rPr>
        <w:t xml:space="preserve"> nodrošina individualizētu izaugsmi. </w:t>
      </w:r>
      <w:r w:rsidR="00FD6D02">
        <w:rPr>
          <w:rFonts w:ascii="Times New Roman" w:hAnsi="Times New Roman" w:cs="Times New Roman"/>
          <w:lang w:val="lv-LV"/>
        </w:rPr>
        <w:t xml:space="preserve">Īpaši organizētas un individualizētas </w:t>
      </w:r>
      <w:r w:rsidR="00FD6D02" w:rsidRPr="00FD6D02">
        <w:rPr>
          <w:rFonts w:ascii="Times New Roman" w:hAnsi="Times New Roman" w:cs="Times New Roman"/>
          <w:i/>
          <w:iCs/>
          <w:lang w:val="lv-LV"/>
        </w:rPr>
        <w:t>trīs pušu sarunas</w:t>
      </w:r>
      <w:r w:rsidR="00FD6D02">
        <w:rPr>
          <w:rFonts w:ascii="Times New Roman" w:hAnsi="Times New Roman" w:cs="Times New Roman"/>
          <w:lang w:val="lv-LV"/>
        </w:rPr>
        <w:t xml:space="preserve">, kā arī izveidotā sistēma mērķtiecīgai pilsoniskās līdzdalības un karjeras izglītības īstenošanai, integrējot to ikdienas audzināšanas un mācību darbā, </w:t>
      </w:r>
      <w:r w:rsidR="00712E83" w:rsidRPr="003C3AB7">
        <w:rPr>
          <w:rFonts w:ascii="Times New Roman" w:eastAsia="Times New Roman" w:hAnsi="Times New Roman" w:cs="Times New Roman"/>
          <w:lang w:val="lv-LV"/>
        </w:rPr>
        <w:t>efektīvi</w:t>
      </w:r>
      <w:r w:rsidR="00A80D2F" w:rsidRPr="003C3AB7">
        <w:rPr>
          <w:rFonts w:ascii="Times New Roman" w:eastAsia="Times New Roman" w:hAnsi="Times New Roman" w:cs="Times New Roman"/>
          <w:lang w:val="lv-LV"/>
        </w:rPr>
        <w:t xml:space="preserve"> veicina</w:t>
      </w:r>
      <w:r w:rsidR="008A6B61" w:rsidRPr="003C3AB7">
        <w:rPr>
          <w:rFonts w:ascii="Times New Roman" w:eastAsia="Times New Roman" w:hAnsi="Times New Roman" w:cs="Times New Roman"/>
          <w:lang w:val="lv-LV"/>
        </w:rPr>
        <w:t xml:space="preserve"> piederības un kopienas izjūt</w:t>
      </w:r>
      <w:r w:rsidR="00A80D2F" w:rsidRPr="003C3AB7">
        <w:rPr>
          <w:rFonts w:ascii="Times New Roman" w:eastAsia="Times New Roman" w:hAnsi="Times New Roman" w:cs="Times New Roman"/>
          <w:lang w:val="lv-LV"/>
        </w:rPr>
        <w:t>u</w:t>
      </w:r>
      <w:r w:rsidR="008A6B61" w:rsidRPr="003C3AB7">
        <w:rPr>
          <w:rFonts w:ascii="Times New Roman" w:eastAsia="Times New Roman" w:hAnsi="Times New Roman" w:cs="Times New Roman"/>
          <w:lang w:val="lv-LV"/>
        </w:rPr>
        <w:t>, ko raksturo vienotas definētās vērtības un prasības attiecībā u</w:t>
      </w:r>
      <w:r w:rsidR="002D5C1C" w:rsidRPr="003C3AB7">
        <w:rPr>
          <w:rFonts w:ascii="Times New Roman" w:eastAsia="Times New Roman" w:hAnsi="Times New Roman" w:cs="Times New Roman"/>
          <w:lang w:val="lv-LV"/>
        </w:rPr>
        <w:t>z</w:t>
      </w:r>
      <w:r w:rsidR="008A6B61" w:rsidRPr="003C3AB7">
        <w:rPr>
          <w:rFonts w:ascii="Times New Roman" w:eastAsia="Times New Roman" w:hAnsi="Times New Roman" w:cs="Times New Roman"/>
          <w:lang w:val="lv-LV"/>
        </w:rPr>
        <w:t xml:space="preserve"> katra skolēna un pedagoga cieņpilnām attiecībām, vienlīdzību un integrāciju.</w:t>
      </w:r>
      <w:r w:rsidR="002D5C1C" w:rsidRPr="003C3AB7">
        <w:rPr>
          <w:rFonts w:ascii="Times New Roman" w:eastAsia="Times New Roman" w:hAnsi="Times New Roman" w:cs="Times New Roman"/>
          <w:lang w:val="lv-LV"/>
        </w:rPr>
        <w:t xml:space="preserve"> </w:t>
      </w:r>
    </w:p>
    <w:p w14:paraId="4DA56E8F" w14:textId="777FB058" w:rsidR="00B270E2" w:rsidRPr="00517AF8" w:rsidRDefault="00FD6D02"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Saldus</w:t>
      </w:r>
      <w:r w:rsidR="003C3AB7">
        <w:rPr>
          <w:rFonts w:ascii="Times New Roman" w:hAnsi="Times New Roman" w:cs="Times New Roman"/>
          <w:lang w:val="lv-LV"/>
        </w:rPr>
        <w:t xml:space="preserve"> vidusskolā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 tiek veidota mācīšanās kultūra, pedagogi ir atvērti inovācijām, </w:t>
      </w:r>
      <w:r w:rsidR="00D245EC" w:rsidRPr="00517AF8">
        <w:rPr>
          <w:rFonts w:ascii="Times New Roman" w:eastAsia="Times New Roman" w:hAnsi="Times New Roman" w:cs="Times New Roman"/>
          <w:lang w:val="lv-LV"/>
        </w:rPr>
        <w:t xml:space="preserve">dalās pieredzē, </w:t>
      </w:r>
      <w:r w:rsidR="001B7073" w:rsidRPr="00517AF8">
        <w:rPr>
          <w:rFonts w:ascii="Times New Roman" w:eastAsia="Times New Roman" w:hAnsi="Times New Roman" w:cs="Times New Roman"/>
          <w:lang w:val="lv-LV"/>
        </w:rPr>
        <w:t xml:space="preserve">skolēni, skolotāji un skolas vadība individuāli un kopīgi mācās, lai sasniegtu savus un kopējos mērķus. </w:t>
      </w:r>
      <w:r>
        <w:rPr>
          <w:rFonts w:ascii="Times New Roman" w:eastAsia="Times New Roman" w:hAnsi="Times New Roman" w:cs="Times New Roman"/>
          <w:lang w:val="lv-LV"/>
        </w:rPr>
        <w:t xml:space="preserve">Precīzi, strukturēti un pārskatāmi tiek vadīts plānošanas un programmu īstenošanas darbs. </w:t>
      </w:r>
    </w:p>
    <w:p w14:paraId="0792BB36" w14:textId="4E4E4837"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vērtēja </w:t>
      </w:r>
      <w:r w:rsidRPr="00517AF8">
        <w:rPr>
          <w:rFonts w:ascii="Times New Roman" w:eastAsia="Arial" w:hAnsi="Times New Roman" w:cs="Times New Roman"/>
          <w:lang w:val="lv-LV" w:eastAsia="lv-LV"/>
        </w:rPr>
        <w:t xml:space="preserve">arī skolēnu sasniegumus ikdienas mācību procesā  un valsts pārbaudes darbos. Tika secināts, ka pamatā vidējie sasniegumi ikdienas mācību procesā atbilst </w:t>
      </w:r>
      <w:r w:rsidRPr="00517AF8">
        <w:rPr>
          <w:rFonts w:ascii="Times New Roman" w:eastAsia="Times New Roman" w:hAnsi="Times New Roman" w:cs="Times New Roman"/>
          <w:lang w:val="lv-LV"/>
        </w:rPr>
        <w:t xml:space="preserve">valsts pārbaudes darbos iegūtajiem rezultātiem – </w:t>
      </w:r>
      <w:r w:rsidR="00FD6D02">
        <w:rPr>
          <w:rFonts w:ascii="Times New Roman" w:eastAsia="Times New Roman" w:hAnsi="Times New Roman" w:cs="Times New Roman"/>
          <w:lang w:val="lv-LV"/>
        </w:rPr>
        <w:t>pamatizglītības posmā 40% skolēnu ikdienas procesā sasniedz labus mācību rezultātus (vidēji 7 balles un augstāk)</w:t>
      </w:r>
      <w:r w:rsidRPr="00517AF8">
        <w:rPr>
          <w:rFonts w:ascii="Times New Roman" w:eastAsia="Times New Roman" w:hAnsi="Times New Roman" w:cs="Times New Roman"/>
          <w:lang w:val="lv-LV"/>
        </w:rPr>
        <w:t>, bet vidusskol</w:t>
      </w:r>
      <w:r w:rsidR="00FD6D02">
        <w:rPr>
          <w:rFonts w:ascii="Times New Roman" w:eastAsia="Times New Roman" w:hAnsi="Times New Roman" w:cs="Times New Roman"/>
          <w:lang w:val="lv-LV"/>
        </w:rPr>
        <w:t xml:space="preserve">as posmā 53% skolēnu sasniedz vidēji 7 balles un augstāk. Skolēnu vidējie statistiskie sasniegumi ikdienas mācību darbā atšķiras par +/- 5% no valsts pārbaudes darbos iegūtajiem rezultātiem pēdējo divu mācību gadu laikā. </w:t>
      </w:r>
      <w:r w:rsidRPr="00517AF8">
        <w:rPr>
          <w:rFonts w:ascii="Times New Roman" w:eastAsia="Times New Roman" w:hAnsi="Times New Roman" w:cs="Times New Roman"/>
          <w:lang w:val="lv-LV"/>
        </w:rPr>
        <w:t xml:space="preserve">Lai sasniegtu </w:t>
      </w:r>
      <w:r w:rsidR="00FD6D02">
        <w:rPr>
          <w:rFonts w:ascii="Times New Roman" w:eastAsia="Times New Roman" w:hAnsi="Times New Roman" w:cs="Times New Roman"/>
          <w:lang w:val="lv-LV"/>
        </w:rPr>
        <w:t xml:space="preserve">vēl </w:t>
      </w:r>
      <w:r w:rsidRPr="00517AF8">
        <w:rPr>
          <w:rFonts w:ascii="Times New Roman" w:eastAsia="Times New Roman" w:hAnsi="Times New Roman" w:cs="Times New Roman"/>
          <w:lang w:val="lv-LV"/>
        </w:rPr>
        <w:t>augstākus  rezultātus</w:t>
      </w:r>
      <w:r w:rsidR="008F4567">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 xml:space="preserve">akreditācijas ekspertu komisija ieteica skolai </w:t>
      </w:r>
      <w:r w:rsidR="00FD6D02">
        <w:rPr>
          <w:rFonts w:ascii="Times New Roman" w:eastAsia="Times New Roman" w:hAnsi="Times New Roman" w:cs="Times New Roman"/>
          <w:lang w:val="lv-LV"/>
        </w:rPr>
        <w:t>piln</w:t>
      </w:r>
      <w:r w:rsidR="008F4567">
        <w:rPr>
          <w:rFonts w:ascii="Times New Roman" w:eastAsia="Times New Roman" w:hAnsi="Times New Roman" w:cs="Times New Roman"/>
          <w:lang w:val="lv-LV"/>
        </w:rPr>
        <w:t xml:space="preserve">veidot </w:t>
      </w:r>
      <w:r w:rsidR="00FD6D02">
        <w:rPr>
          <w:rFonts w:ascii="Times New Roman" w:eastAsia="Times New Roman" w:hAnsi="Times New Roman" w:cs="Times New Roman"/>
          <w:lang w:val="lv-LV"/>
        </w:rPr>
        <w:t>mācību stundu personalizāciju un individualizāciju, ņemot vērā skolēnu intereses, lai veicinātu talantīgo skolēnu mērķtiecīgu iesaisti ikdienas mācību procesā, kā arī papildināt skolas “Vērtēšanas kārtīb</w:t>
      </w:r>
      <w:r w:rsidR="00547CCD">
        <w:rPr>
          <w:rFonts w:ascii="Times New Roman" w:eastAsia="Times New Roman" w:hAnsi="Times New Roman" w:cs="Times New Roman"/>
          <w:lang w:val="lv-LV"/>
        </w:rPr>
        <w:t>ā</w:t>
      </w:r>
      <w:r w:rsidR="00FD6D02">
        <w:rPr>
          <w:rFonts w:ascii="Times New Roman" w:eastAsia="Times New Roman" w:hAnsi="Times New Roman" w:cs="Times New Roman"/>
          <w:lang w:val="lv-LV"/>
        </w:rPr>
        <w:t xml:space="preserve">” </w:t>
      </w:r>
      <w:r w:rsidR="00547CCD">
        <w:rPr>
          <w:rFonts w:ascii="Times New Roman" w:eastAsia="Times New Roman" w:hAnsi="Times New Roman" w:cs="Times New Roman"/>
          <w:lang w:val="lv-LV"/>
        </w:rPr>
        <w:t>f</w:t>
      </w:r>
      <w:r w:rsidR="00FD6D02">
        <w:rPr>
          <w:rFonts w:ascii="Times New Roman" w:eastAsia="Times New Roman" w:hAnsi="Times New Roman" w:cs="Times New Roman"/>
          <w:lang w:val="lv-LV"/>
        </w:rPr>
        <w:t>ormatīvo un summatīvo vērtēšanas kritēriju saskaņotību un summatīvo darbu atbilstību kompleksa snieguma vērtēšanai.</w:t>
      </w:r>
    </w:p>
    <w:p w14:paraId="3916593D" w14:textId="6D78D05B" w:rsidR="00570EF0" w:rsidRPr="003C3AB7" w:rsidRDefault="00547CCD"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lastRenderedPageBreak/>
        <w:t>Saldus</w:t>
      </w:r>
      <w:r w:rsidR="00C901EC" w:rsidRPr="003C3AB7">
        <w:rPr>
          <w:rFonts w:ascii="Times New Roman" w:hAnsi="Times New Roman" w:cs="Times New Roman"/>
          <w:lang w:val="lv-LV"/>
        </w:rPr>
        <w:t xml:space="preserve"> vidusskolas</w:t>
      </w:r>
      <w:r w:rsidR="00350FBF" w:rsidRPr="003C3AB7">
        <w:rPr>
          <w:rFonts w:ascii="Times New Roman" w:hAnsi="Times New Roman" w:cs="Times New Roman"/>
          <w:lang w:val="lv-LV"/>
        </w:rPr>
        <w:t xml:space="preserve"> direktores </w:t>
      </w:r>
      <w:r>
        <w:rPr>
          <w:rFonts w:ascii="Times New Roman" w:hAnsi="Times New Roman" w:cs="Times New Roman"/>
          <w:lang w:val="lv-LV"/>
        </w:rPr>
        <w:t>Ingas Mankus</w:t>
      </w:r>
      <w:r w:rsidR="00350FBF" w:rsidRPr="003C3AB7">
        <w:rPr>
          <w:rFonts w:ascii="Times New Roman" w:hAnsi="Times New Roman" w:cs="Times New Roman"/>
          <w:lang w:val="lv-LV"/>
        </w:rPr>
        <w:t xml:space="preserve"> profesionālā</w:t>
      </w:r>
      <w:r>
        <w:rPr>
          <w:rFonts w:ascii="Times New Roman" w:hAnsi="Times New Roman" w:cs="Times New Roman"/>
          <w:lang w:val="lv-LV"/>
        </w:rPr>
        <w:t>s</w:t>
      </w:r>
      <w:r w:rsidR="00350FBF" w:rsidRPr="003C3AB7">
        <w:rPr>
          <w:rFonts w:ascii="Times New Roman" w:hAnsi="Times New Roman" w:cs="Times New Roman"/>
          <w:lang w:val="lv-LV"/>
        </w:rPr>
        <w:t xml:space="preserve"> darbība</w:t>
      </w:r>
      <w:r>
        <w:rPr>
          <w:rFonts w:ascii="Times New Roman" w:hAnsi="Times New Roman" w:cs="Times New Roman"/>
          <w:lang w:val="lv-LV"/>
        </w:rPr>
        <w:t>s vērtējums jomā “Laba pārvaldība” ir novērtēts ar “Ļoti labi”. A</w:t>
      </w:r>
      <w:r w:rsidR="00350FBF" w:rsidRPr="003C3AB7">
        <w:rPr>
          <w:rFonts w:ascii="Times New Roman" w:hAnsi="Times New Roman" w:cs="Times New Roman"/>
          <w:lang w:val="lv-LV"/>
        </w:rPr>
        <w:t xml:space="preserve">kreditācijas ekspertu komisija </w:t>
      </w:r>
      <w:r w:rsidR="00C901EC" w:rsidRPr="003C3AB7">
        <w:rPr>
          <w:rFonts w:ascii="Times New Roman" w:hAnsi="Times New Roman" w:cs="Times New Roman"/>
          <w:lang w:val="lv-LV"/>
        </w:rPr>
        <w:t>novērtē</w:t>
      </w:r>
      <w:r w:rsidR="00350FBF" w:rsidRPr="003C3AB7">
        <w:rPr>
          <w:rFonts w:ascii="Times New Roman" w:hAnsi="Times New Roman" w:cs="Times New Roman"/>
          <w:lang w:val="lv-LV"/>
        </w:rPr>
        <w:t xml:space="preserve"> </w:t>
      </w:r>
      <w:r w:rsidR="00350FBF" w:rsidRPr="003C3AB7">
        <w:rPr>
          <w:rFonts w:ascii="Times New Roman" w:eastAsia="Times New Roman" w:hAnsi="Times New Roman" w:cs="Times New Roman"/>
          <w:bCs/>
          <w:lang w:val="lv-LV" w:eastAsia="lv-LV"/>
        </w:rPr>
        <w:t xml:space="preserve">direktores plašās </w:t>
      </w:r>
      <w:r w:rsidR="00350FBF" w:rsidRPr="003C3AB7">
        <w:rPr>
          <w:rFonts w:ascii="Times New Roman" w:hAnsi="Times New Roman" w:cs="Times New Roman"/>
          <w:lang w:val="lv-LV"/>
        </w:rPr>
        <w:t xml:space="preserve">zināšanas par audzināšanas, mācīšanas un mācīšanās jautājumiem, kā arī </w:t>
      </w:r>
      <w:r w:rsidR="00C901EC" w:rsidRPr="003C3AB7">
        <w:rPr>
          <w:rFonts w:ascii="Times New Roman" w:eastAsia="Times New Roman" w:hAnsi="Times New Roman" w:cs="Times New Roman"/>
          <w:bCs/>
          <w:lang w:val="lv-LV" w:eastAsia="lv-LV"/>
        </w:rPr>
        <w:t>ieguldījumu izglītības iestādes vides un iekšējās kultūras veidošanā, mērķtiecīgi un sistemātiski vadot kolektīvu un mācību darbu, reizē veicot audzināšanas darbu, radot priekšnoteikumus iekļaujošas vides veidošanai un sniedzot atbalstu katra izglītojamā izaugsmei.</w:t>
      </w:r>
      <w:r w:rsidR="00350FBF" w:rsidRPr="003C3AB7">
        <w:rPr>
          <w:rFonts w:ascii="Times New Roman" w:eastAsia="Times New Roman" w:hAnsi="Times New Roman" w:cs="Times New Roman"/>
          <w:bCs/>
          <w:lang w:val="lv-LV" w:eastAsia="lv-LV"/>
        </w:rPr>
        <w:t xml:space="preserve"> </w:t>
      </w:r>
      <w:r>
        <w:rPr>
          <w:rFonts w:ascii="Times New Roman" w:eastAsia="Times New Roman" w:hAnsi="Times New Roman" w:cs="Times New Roman"/>
          <w:bCs/>
          <w:lang w:val="lv-LV" w:eastAsia="lv-LV"/>
        </w:rPr>
        <w:t>Direktore, konsultējoties ar visām iesaistītajām pusēm, argumentēti un demokrātiski pieņem lēmumus, uzņemas atbildību, ir līdere kolektīvā, izrāda proaktīvu vēlmi saprast izaicinājumus un īstenot procesus vēl sekmīgāk.</w:t>
      </w:r>
    </w:p>
    <w:p w14:paraId="018ADFF2" w14:textId="77777777" w:rsidR="00220ABF" w:rsidRPr="00517AF8" w:rsidRDefault="00220ABF" w:rsidP="00A71D15">
      <w:pPr>
        <w:pStyle w:val="Sarakstarindkopa"/>
        <w:spacing w:after="0" w:line="240" w:lineRule="auto"/>
        <w:ind w:left="567"/>
        <w:jc w:val="both"/>
        <w:rPr>
          <w:rFonts w:ascii="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1AF10B9C" w14:textId="2BEAEE3B"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 xml:space="preserve">vietniekiem,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73E91958" w:rsidR="00455C9B" w:rsidRPr="00517AF8" w:rsidRDefault="00C903A8"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eastAsia="lv-LV"/>
        </w:rPr>
        <w:t>1</w:t>
      </w:r>
      <w:r w:rsidR="003C3AB7">
        <w:rPr>
          <w:rFonts w:ascii="Times New Roman" w:eastAsia="Times New Roman" w:hAnsi="Times New Roman" w:cs="Times New Roman"/>
          <w:lang w:val="lv-LV" w:eastAsia="lv-LV"/>
        </w:rPr>
        <w:t>2</w:t>
      </w:r>
      <w:r w:rsidR="0026002B" w:rsidRPr="00517AF8">
        <w:rPr>
          <w:rFonts w:ascii="Times New Roman" w:eastAsia="Times New Roman" w:hAnsi="Times New Roman" w:cs="Times New Roman"/>
          <w:lang w:val="lv-LV" w:eastAsia="lv-LV"/>
        </w:rPr>
        <w:t xml:space="preserve"> 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1B47089B"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apskate kopā ar </w:t>
      </w:r>
      <w:r>
        <w:rPr>
          <w:rFonts w:ascii="Times New Roman" w:eastAsia="Times New Roman" w:hAnsi="Times New Roman" w:cs="Times New Roman"/>
          <w:lang w:val="lv-LV"/>
        </w:rPr>
        <w:t>skolēnu</w:t>
      </w:r>
      <w:r w:rsidR="00455C9B" w:rsidRPr="00517AF8">
        <w:rPr>
          <w:rFonts w:ascii="Times New Roman" w:eastAsia="Times New Roman" w:hAnsi="Times New Roman" w:cs="Times New Roman"/>
          <w:lang w:val="lv-LV"/>
        </w:rPr>
        <w:t xml:space="preserve"> pārstāv</w:t>
      </w:r>
      <w:r w:rsidR="00C903A8" w:rsidRPr="00517AF8">
        <w:rPr>
          <w:rFonts w:ascii="Times New Roman" w:eastAsia="Times New Roman" w:hAnsi="Times New Roman" w:cs="Times New Roman"/>
          <w:lang w:val="lv-LV"/>
        </w:rPr>
        <w:t>jiem</w:t>
      </w:r>
      <w:r w:rsidR="00455C9B" w:rsidRPr="00517AF8">
        <w:rPr>
          <w:rFonts w:ascii="Times New Roman" w:eastAsia="Times New Roman" w:hAnsi="Times New Roman" w:cs="Times New Roman"/>
          <w:lang w:val="lv-LV"/>
        </w:rPr>
        <w:t>.</w:t>
      </w:r>
    </w:p>
    <w:p w14:paraId="2C07A95E" w14:textId="18ED886A"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iCs/>
          <w:lang w:val="lv-LV"/>
        </w:rPr>
        <w:t>Edurio</w:t>
      </w:r>
      <w:r w:rsidRPr="00517AF8">
        <w:rPr>
          <w:rFonts w:ascii="Times New Roman" w:eastAsia="Times New Roman" w:hAnsi="Times New Roman" w:cs="Times New Roman"/>
          <w:lang w:val="lv-LV"/>
        </w:rPr>
        <w:t xml:space="preserve"> 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A70C34">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91FC" w14:textId="77777777" w:rsidR="001F0E77" w:rsidRDefault="001F0E77" w:rsidP="00325453">
      <w:pPr>
        <w:spacing w:after="0" w:line="240" w:lineRule="auto"/>
      </w:pPr>
      <w:r>
        <w:separator/>
      </w:r>
    </w:p>
  </w:endnote>
  <w:endnote w:type="continuationSeparator" w:id="0">
    <w:p w14:paraId="7888C392" w14:textId="77777777" w:rsidR="001F0E77" w:rsidRDefault="001F0E77"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233A" w14:textId="77777777" w:rsidR="001F0E77" w:rsidRDefault="001F0E77" w:rsidP="00325453">
      <w:pPr>
        <w:spacing w:after="0" w:line="240" w:lineRule="auto"/>
      </w:pPr>
      <w:r>
        <w:separator/>
      </w:r>
    </w:p>
  </w:footnote>
  <w:footnote w:type="continuationSeparator" w:id="0">
    <w:p w14:paraId="7C12D382" w14:textId="77777777" w:rsidR="001F0E77" w:rsidRDefault="001F0E77" w:rsidP="00325453">
      <w:pPr>
        <w:spacing w:after="0" w:line="240" w:lineRule="auto"/>
      </w:pPr>
      <w:r>
        <w:continuationSeparator/>
      </w:r>
    </w:p>
  </w:footnote>
  <w:footnote w:id="1">
    <w:p w14:paraId="798DCC3E" w14:textId="5295BC43" w:rsidR="007E2265" w:rsidRPr="007E2265" w:rsidRDefault="007E2265">
      <w:pPr>
        <w:pStyle w:val="Vresteksts"/>
        <w:rPr>
          <w:rFonts w:ascii="Times New Roman" w:hAnsi="Times New Roman"/>
          <w:lang w:val="en-US"/>
        </w:rPr>
      </w:pPr>
      <w:r>
        <w:rPr>
          <w:rStyle w:val="Vresatsauce"/>
        </w:rPr>
        <w:footnoteRef/>
      </w:r>
      <w:r>
        <w:t xml:space="preserve"> </w:t>
      </w:r>
      <w:r w:rsidRPr="007E2265">
        <w:rPr>
          <w:rFonts w:ascii="Times New Roman" w:hAnsi="Times New Roman"/>
          <w:lang w:val="en-US"/>
        </w:rPr>
        <w:t>Skolas darbību vērtē piecos kvalitātes vērtējuma līmeņos: “nepietiekami”</w:t>
      </w:r>
      <w:r>
        <w:rPr>
          <w:rFonts w:ascii="Times New Roman" w:hAnsi="Times New Roman"/>
          <w:lang w:val="en-US"/>
        </w:rPr>
        <w:t xml:space="preserve">, </w:t>
      </w:r>
      <w:r w:rsidRPr="007E2265">
        <w:rPr>
          <w:rFonts w:ascii="Times New Roman" w:hAnsi="Times New Roman"/>
          <w:lang w:val="en-US"/>
        </w:rPr>
        <w:t>”jāpilnveido”,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9341F"/>
    <w:rsid w:val="000B19DD"/>
    <w:rsid w:val="000B30C6"/>
    <w:rsid w:val="000C4985"/>
    <w:rsid w:val="000D4B33"/>
    <w:rsid w:val="000D5342"/>
    <w:rsid w:val="000D61E6"/>
    <w:rsid w:val="000F1A6C"/>
    <w:rsid w:val="00102A43"/>
    <w:rsid w:val="00107CA5"/>
    <w:rsid w:val="00110FAA"/>
    <w:rsid w:val="001128F0"/>
    <w:rsid w:val="00120CE2"/>
    <w:rsid w:val="00131C9D"/>
    <w:rsid w:val="00132A84"/>
    <w:rsid w:val="001414AF"/>
    <w:rsid w:val="001509E9"/>
    <w:rsid w:val="0017297E"/>
    <w:rsid w:val="00174A69"/>
    <w:rsid w:val="001834B2"/>
    <w:rsid w:val="001A12F4"/>
    <w:rsid w:val="001A1FA0"/>
    <w:rsid w:val="001B7073"/>
    <w:rsid w:val="001D6F15"/>
    <w:rsid w:val="001E2E4C"/>
    <w:rsid w:val="001F0E77"/>
    <w:rsid w:val="001F43B9"/>
    <w:rsid w:val="00217229"/>
    <w:rsid w:val="00220ABF"/>
    <w:rsid w:val="00226B8F"/>
    <w:rsid w:val="00231E85"/>
    <w:rsid w:val="00234346"/>
    <w:rsid w:val="00253760"/>
    <w:rsid w:val="0026002B"/>
    <w:rsid w:val="002627BB"/>
    <w:rsid w:val="00272EA1"/>
    <w:rsid w:val="00281836"/>
    <w:rsid w:val="00290DA1"/>
    <w:rsid w:val="002914C2"/>
    <w:rsid w:val="00291ACE"/>
    <w:rsid w:val="00292EC2"/>
    <w:rsid w:val="002B432E"/>
    <w:rsid w:val="002B7543"/>
    <w:rsid w:val="002C0620"/>
    <w:rsid w:val="002D5C1C"/>
    <w:rsid w:val="002D789E"/>
    <w:rsid w:val="002F5A52"/>
    <w:rsid w:val="00325453"/>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20771"/>
    <w:rsid w:val="00435127"/>
    <w:rsid w:val="00455C9B"/>
    <w:rsid w:val="00464408"/>
    <w:rsid w:val="004834FD"/>
    <w:rsid w:val="0049356A"/>
    <w:rsid w:val="0049766B"/>
    <w:rsid w:val="004C17BA"/>
    <w:rsid w:val="004D0C22"/>
    <w:rsid w:val="004E507F"/>
    <w:rsid w:val="00504D1F"/>
    <w:rsid w:val="00517AF8"/>
    <w:rsid w:val="00547CCD"/>
    <w:rsid w:val="00554CC8"/>
    <w:rsid w:val="00570EF0"/>
    <w:rsid w:val="00575B7A"/>
    <w:rsid w:val="00583209"/>
    <w:rsid w:val="005A171C"/>
    <w:rsid w:val="005B02AA"/>
    <w:rsid w:val="005C0F6A"/>
    <w:rsid w:val="005C29EF"/>
    <w:rsid w:val="005D5E54"/>
    <w:rsid w:val="005E2795"/>
    <w:rsid w:val="00635818"/>
    <w:rsid w:val="00635F3A"/>
    <w:rsid w:val="00642698"/>
    <w:rsid w:val="00655012"/>
    <w:rsid w:val="00655772"/>
    <w:rsid w:val="00664E78"/>
    <w:rsid w:val="00667445"/>
    <w:rsid w:val="00694734"/>
    <w:rsid w:val="00696B99"/>
    <w:rsid w:val="006A2D2D"/>
    <w:rsid w:val="006A3973"/>
    <w:rsid w:val="006B3060"/>
    <w:rsid w:val="006C22C8"/>
    <w:rsid w:val="006C7A22"/>
    <w:rsid w:val="006D1D2C"/>
    <w:rsid w:val="006E4A7B"/>
    <w:rsid w:val="006E750D"/>
    <w:rsid w:val="006F5AE0"/>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E1B6D"/>
    <w:rsid w:val="007E2265"/>
    <w:rsid w:val="007E3B19"/>
    <w:rsid w:val="007E58DD"/>
    <w:rsid w:val="007E5F25"/>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F22AA"/>
    <w:rsid w:val="008F4567"/>
    <w:rsid w:val="009041C3"/>
    <w:rsid w:val="009073B9"/>
    <w:rsid w:val="00914285"/>
    <w:rsid w:val="00920FA0"/>
    <w:rsid w:val="00954842"/>
    <w:rsid w:val="00955E8E"/>
    <w:rsid w:val="00964179"/>
    <w:rsid w:val="00970867"/>
    <w:rsid w:val="009808F7"/>
    <w:rsid w:val="00987DC8"/>
    <w:rsid w:val="00990683"/>
    <w:rsid w:val="00990862"/>
    <w:rsid w:val="0099210A"/>
    <w:rsid w:val="00994AB7"/>
    <w:rsid w:val="009A0A78"/>
    <w:rsid w:val="009B0147"/>
    <w:rsid w:val="009C1CC5"/>
    <w:rsid w:val="009D1EFE"/>
    <w:rsid w:val="009E3404"/>
    <w:rsid w:val="009E6119"/>
    <w:rsid w:val="00A35E13"/>
    <w:rsid w:val="00A6320F"/>
    <w:rsid w:val="00A638CF"/>
    <w:rsid w:val="00A70C34"/>
    <w:rsid w:val="00A71D15"/>
    <w:rsid w:val="00A80D2F"/>
    <w:rsid w:val="00A877F6"/>
    <w:rsid w:val="00AA3D87"/>
    <w:rsid w:val="00AB1413"/>
    <w:rsid w:val="00AD071E"/>
    <w:rsid w:val="00AD3F2C"/>
    <w:rsid w:val="00AD72E1"/>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632F1"/>
    <w:rsid w:val="00B812FE"/>
    <w:rsid w:val="00B85AEA"/>
    <w:rsid w:val="00B90F9A"/>
    <w:rsid w:val="00B912D4"/>
    <w:rsid w:val="00BA0835"/>
    <w:rsid w:val="00BC3C09"/>
    <w:rsid w:val="00BC6210"/>
    <w:rsid w:val="00BE2134"/>
    <w:rsid w:val="00BF6360"/>
    <w:rsid w:val="00BF70E3"/>
    <w:rsid w:val="00C309DE"/>
    <w:rsid w:val="00C40DE5"/>
    <w:rsid w:val="00C44858"/>
    <w:rsid w:val="00C466C6"/>
    <w:rsid w:val="00C62D9A"/>
    <w:rsid w:val="00C67620"/>
    <w:rsid w:val="00C75493"/>
    <w:rsid w:val="00C7559B"/>
    <w:rsid w:val="00C83DB3"/>
    <w:rsid w:val="00C901EC"/>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6766"/>
    <w:rsid w:val="00D66A77"/>
    <w:rsid w:val="00D714EE"/>
    <w:rsid w:val="00D85FC1"/>
    <w:rsid w:val="00D87909"/>
    <w:rsid w:val="00DA3298"/>
    <w:rsid w:val="00DC741D"/>
    <w:rsid w:val="00DD3534"/>
    <w:rsid w:val="00DE0A39"/>
    <w:rsid w:val="00DE5B09"/>
    <w:rsid w:val="00DE79AD"/>
    <w:rsid w:val="00E10A30"/>
    <w:rsid w:val="00E1203B"/>
    <w:rsid w:val="00E451F1"/>
    <w:rsid w:val="00E468E8"/>
    <w:rsid w:val="00E502CE"/>
    <w:rsid w:val="00E641AE"/>
    <w:rsid w:val="00E67CB6"/>
    <w:rsid w:val="00E70CE6"/>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6246C"/>
    <w:rsid w:val="00F710B8"/>
    <w:rsid w:val="00F76C5F"/>
    <w:rsid w:val="00FB4B45"/>
    <w:rsid w:val="00FD1080"/>
    <w:rsid w:val="00FD6D02"/>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3012</Words>
  <Characters>1717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2024-10-29T10:37:00Z</dcterms:created>
  <dcterms:modified xsi:type="dcterms:W3CDTF">2024-10-29T10:37:00Z</dcterms:modified>
</cp:coreProperties>
</file>